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AFD" w:rsidRPr="002A4BA3" w:rsidRDefault="00E03AFD" w:rsidP="00E03AFD">
      <w:pPr>
        <w:pStyle w:val="a6"/>
        <w:rPr>
          <w:i/>
        </w:rPr>
      </w:pPr>
      <w:r w:rsidRPr="002A4BA3">
        <w:rPr>
          <w:i/>
        </w:rPr>
        <w:t>ПРОЕКТ ДОГОВОРА № ____</w:t>
      </w:r>
    </w:p>
    <w:p w:rsidR="004108B2" w:rsidRPr="002A4BA3" w:rsidRDefault="00E03AFD" w:rsidP="00E03AFD">
      <w:pPr>
        <w:pStyle w:val="a6"/>
        <w:spacing w:before="0" w:after="0"/>
        <w:rPr>
          <w:i/>
        </w:rPr>
      </w:pPr>
      <w:r w:rsidRPr="002A4BA3">
        <w:rPr>
          <w:i/>
        </w:rPr>
        <w:t>Подряда  на обследование зданий и сооружений АО «</w:t>
      </w:r>
      <w:r w:rsidR="00F70E41">
        <w:rPr>
          <w:i/>
        </w:rPr>
        <w:t xml:space="preserve">Россети Сибирь </w:t>
      </w:r>
      <w:r w:rsidRPr="002A4BA3">
        <w:rPr>
          <w:i/>
        </w:rPr>
        <w:t>Тываэнерго».</w:t>
      </w:r>
    </w:p>
    <w:p w:rsidR="00E03AFD" w:rsidRPr="002A4BA3" w:rsidRDefault="00E03AFD" w:rsidP="00E03AFD">
      <w:pPr>
        <w:pStyle w:val="a6"/>
        <w:spacing w:before="0" w:after="0"/>
        <w:rPr>
          <w:i/>
        </w:rPr>
      </w:pPr>
    </w:p>
    <w:p w:rsidR="004108B2" w:rsidRPr="002A4BA3" w:rsidRDefault="004108B2" w:rsidP="008748FC">
      <w:pPr>
        <w:keepNext w:val="0"/>
        <w:spacing w:line="240" w:lineRule="auto"/>
        <w:ind w:right="40"/>
      </w:pPr>
      <w:r w:rsidRPr="002A4BA3">
        <w:t>г.</w:t>
      </w:r>
      <w:r w:rsidR="002E1C89" w:rsidRPr="002A4BA3">
        <w:t xml:space="preserve"> </w:t>
      </w:r>
      <w:r w:rsidR="00E03AFD" w:rsidRPr="002A4BA3">
        <w:t>Кызыл</w:t>
      </w:r>
      <w:r w:rsidRPr="002A4BA3">
        <w:tab/>
      </w:r>
      <w:r w:rsidRPr="002A4BA3">
        <w:tab/>
      </w:r>
      <w:r w:rsidRPr="002A4BA3">
        <w:tab/>
      </w:r>
      <w:r w:rsidRPr="002A4BA3">
        <w:tab/>
      </w:r>
      <w:r w:rsidR="002E1C89" w:rsidRPr="002A4BA3">
        <w:t xml:space="preserve">           </w:t>
      </w:r>
      <w:r w:rsidRPr="002A4BA3">
        <w:tab/>
      </w:r>
      <w:r w:rsidR="00984624" w:rsidRPr="002A4BA3">
        <w:t xml:space="preserve"> </w:t>
      </w:r>
      <w:r w:rsidR="008A6856" w:rsidRPr="002A4BA3">
        <w:t xml:space="preserve">    </w:t>
      </w:r>
      <w:r w:rsidR="00984624" w:rsidRPr="002A4BA3">
        <w:t xml:space="preserve">     </w:t>
      </w:r>
      <w:r w:rsidR="00894FC4" w:rsidRPr="002A4BA3">
        <w:t xml:space="preserve">                               </w:t>
      </w:r>
      <w:r w:rsidR="00984624" w:rsidRPr="002A4BA3">
        <w:t xml:space="preserve"> </w:t>
      </w:r>
      <w:r w:rsidRPr="002A4BA3">
        <w:t>"</w:t>
      </w:r>
      <w:r w:rsidR="00E03AFD" w:rsidRPr="002A4BA3">
        <w:t xml:space="preserve">    </w:t>
      </w:r>
      <w:r w:rsidRPr="002A4BA3">
        <w:t>"</w:t>
      </w:r>
      <w:r w:rsidR="00E03AFD" w:rsidRPr="002A4BA3">
        <w:t xml:space="preserve">               </w:t>
      </w:r>
      <w:r w:rsidR="00894FC4" w:rsidRPr="002A4BA3">
        <w:t xml:space="preserve"> </w:t>
      </w:r>
      <w:r w:rsidRPr="002A4BA3">
        <w:t>20</w:t>
      </w:r>
      <w:r w:rsidR="00E03AFD" w:rsidRPr="002A4BA3">
        <w:t>2</w:t>
      </w:r>
      <w:r w:rsidR="00236990">
        <w:t>5</w:t>
      </w:r>
      <w:r w:rsidRPr="002A4BA3">
        <w:t xml:space="preserve"> г.</w:t>
      </w:r>
    </w:p>
    <w:p w:rsidR="00984624" w:rsidRPr="002A4BA3" w:rsidRDefault="00984624" w:rsidP="008748FC">
      <w:pPr>
        <w:keepNext w:val="0"/>
        <w:spacing w:line="240" w:lineRule="auto"/>
        <w:ind w:right="40"/>
      </w:pPr>
    </w:p>
    <w:p w:rsidR="004108B2" w:rsidRPr="002A4BA3" w:rsidRDefault="00984624" w:rsidP="00240607">
      <w:pPr>
        <w:keepNext w:val="0"/>
        <w:spacing w:line="240" w:lineRule="auto"/>
        <w:ind w:right="40"/>
      </w:pPr>
      <w:r w:rsidRPr="002A4BA3">
        <w:rPr>
          <w:b/>
        </w:rPr>
        <w:t>АО "</w:t>
      </w:r>
      <w:r w:rsidR="00240607">
        <w:rPr>
          <w:b/>
        </w:rPr>
        <w:t xml:space="preserve">Россети Сибирь </w:t>
      </w:r>
      <w:r w:rsidR="00E03AFD" w:rsidRPr="002A4BA3">
        <w:rPr>
          <w:b/>
        </w:rPr>
        <w:t>Тываэнерго</w:t>
      </w:r>
      <w:r w:rsidRPr="002A4BA3">
        <w:rPr>
          <w:b/>
        </w:rPr>
        <w:t>"</w:t>
      </w:r>
      <w:r w:rsidRPr="002A4BA3">
        <w:t>, именуем</w:t>
      </w:r>
      <w:r w:rsidR="005C6087" w:rsidRPr="002A4BA3">
        <w:t>ое</w:t>
      </w:r>
      <w:r w:rsidRPr="002A4BA3">
        <w:t xml:space="preserve"> в дальнейшем </w:t>
      </w:r>
      <w:r w:rsidR="005E06DF" w:rsidRPr="002A4BA3">
        <w:t>«</w:t>
      </w:r>
      <w:r w:rsidR="00FC25A3" w:rsidRPr="002A4BA3">
        <w:rPr>
          <w:b/>
          <w:bCs/>
        </w:rPr>
        <w:t>Заказчик</w:t>
      </w:r>
      <w:r w:rsidR="005E06DF" w:rsidRPr="002A4BA3">
        <w:rPr>
          <w:b/>
          <w:bCs/>
        </w:rPr>
        <w:t>»</w:t>
      </w:r>
      <w:r w:rsidRPr="002A4BA3">
        <w:t xml:space="preserve">, </w:t>
      </w:r>
      <w:r w:rsidR="00E03AFD" w:rsidRPr="002A4BA3">
        <w:t xml:space="preserve">в лице </w:t>
      </w:r>
      <w:r w:rsidR="009B3D85" w:rsidRPr="009B3D85">
        <w:t>Управляющего директора – первого заместителя генерального директора Лукина Антона Владимировича</w:t>
      </w:r>
      <w:r w:rsidR="009B3D85">
        <w:t>,</w:t>
      </w:r>
      <w:r w:rsidR="00E03AFD" w:rsidRPr="002A4BA3">
        <w:t xml:space="preserve"> действующего на основании </w:t>
      </w:r>
      <w:r w:rsidR="009B3D85" w:rsidRPr="009B3D85">
        <w:t xml:space="preserve">Доверенности </w:t>
      </w:r>
      <w:r w:rsidR="00236990" w:rsidRPr="00236990">
        <w:t>№ 00/152 от 22.04.2025 г.</w:t>
      </w:r>
      <w:r w:rsidR="004108B2" w:rsidRPr="002A4BA3">
        <w:t>, с одной стороны, и</w:t>
      </w:r>
      <w:r w:rsidR="00E03AFD" w:rsidRPr="002A4BA3">
        <w:t xml:space="preserve"> </w:t>
      </w:r>
      <w:r w:rsidR="00122A6F">
        <w:t>__________</w:t>
      </w:r>
      <w:r w:rsidR="007333E3" w:rsidRPr="002A4BA3">
        <w:t xml:space="preserve">, именуемое в дальнейшем </w:t>
      </w:r>
      <w:r w:rsidR="007333E3" w:rsidRPr="002A4BA3">
        <w:rPr>
          <w:b/>
        </w:rPr>
        <w:t>«Подрядчик»</w:t>
      </w:r>
      <w:r w:rsidR="007333E3" w:rsidRPr="002A4BA3">
        <w:t>, в лице</w:t>
      </w:r>
      <w:r w:rsidR="00E03AFD" w:rsidRPr="002A4BA3">
        <w:rPr>
          <w:u w:val="single"/>
        </w:rPr>
        <w:t xml:space="preserve">                                              </w:t>
      </w:r>
      <w:r w:rsidR="00122A6F">
        <w:t>______________</w:t>
      </w:r>
      <w:r w:rsidR="007333E3" w:rsidRPr="002A4BA3">
        <w:t xml:space="preserve">, действующего на основании </w:t>
      </w:r>
      <w:r w:rsidR="00122A6F">
        <w:t>______</w:t>
      </w:r>
      <w:r w:rsidR="007333E3" w:rsidRPr="002A4BA3">
        <w:t xml:space="preserve"> </w:t>
      </w:r>
      <w:r w:rsidR="004108B2" w:rsidRPr="002A4BA3">
        <w:t xml:space="preserve">с другой стороны, </w:t>
      </w:r>
      <w:r w:rsidR="003D2F9F" w:rsidRPr="002A4BA3">
        <w:t xml:space="preserve">вместе именуемые - «Стороны», </w:t>
      </w:r>
      <w:r w:rsidR="00C236CD" w:rsidRPr="002A4BA3">
        <w:t xml:space="preserve">на основании </w:t>
      </w:r>
      <w:r w:rsidR="00636296" w:rsidRPr="00636296">
        <w:t>решения конкурсной комиссии (</w:t>
      </w:r>
      <w:r w:rsidR="00122A6F">
        <w:t>_________</w:t>
      </w:r>
      <w:r w:rsidR="00636296" w:rsidRPr="00636296">
        <w:t>)</w:t>
      </w:r>
      <w:r w:rsidR="00636296">
        <w:t xml:space="preserve"> </w:t>
      </w:r>
      <w:r w:rsidR="003D2F9F" w:rsidRPr="002A4BA3">
        <w:t xml:space="preserve">заключили </w:t>
      </w:r>
      <w:r w:rsidR="004108B2" w:rsidRPr="002A4BA3">
        <w:t xml:space="preserve">настоящий </w:t>
      </w:r>
      <w:r w:rsidR="000114F2" w:rsidRPr="002A4BA3">
        <w:t>договор</w:t>
      </w:r>
      <w:r w:rsidR="00750FDA" w:rsidRPr="002A4BA3">
        <w:t xml:space="preserve"> (далее </w:t>
      </w:r>
      <w:r w:rsidR="000114F2" w:rsidRPr="002A4BA3">
        <w:t>Договор</w:t>
      </w:r>
      <w:r w:rsidR="00750FDA" w:rsidRPr="002A4BA3">
        <w:t>)</w:t>
      </w:r>
      <w:r w:rsidR="004108B2" w:rsidRPr="002A4BA3">
        <w:t xml:space="preserve"> о нижеследующем:</w:t>
      </w:r>
    </w:p>
    <w:p w:rsidR="00293B47" w:rsidRPr="002A4BA3" w:rsidRDefault="00293B47" w:rsidP="008748FC">
      <w:pPr>
        <w:spacing w:line="240" w:lineRule="auto"/>
      </w:pPr>
    </w:p>
    <w:p w:rsidR="004108B2" w:rsidRPr="002A4BA3" w:rsidRDefault="004108B2" w:rsidP="008748FC">
      <w:pPr>
        <w:keepNext w:val="0"/>
        <w:numPr>
          <w:ilvl w:val="0"/>
          <w:numId w:val="1"/>
        </w:numPr>
        <w:spacing w:after="120" w:line="240" w:lineRule="auto"/>
        <w:ind w:left="419" w:right="40" w:hanging="357"/>
        <w:jc w:val="center"/>
        <w:rPr>
          <w:b/>
        </w:rPr>
      </w:pPr>
      <w:r w:rsidRPr="002A4BA3">
        <w:rPr>
          <w:b/>
        </w:rPr>
        <w:t xml:space="preserve">Предмет </w:t>
      </w:r>
      <w:r w:rsidR="000114F2" w:rsidRPr="002A4BA3">
        <w:rPr>
          <w:b/>
        </w:rPr>
        <w:t>Договор</w:t>
      </w:r>
      <w:r w:rsidRPr="002A4BA3">
        <w:rPr>
          <w:b/>
        </w:rPr>
        <w:t>а</w:t>
      </w:r>
    </w:p>
    <w:p w:rsidR="004108B2" w:rsidRPr="002A4BA3" w:rsidRDefault="00F118DE" w:rsidP="008748FC">
      <w:pPr>
        <w:pStyle w:val="af"/>
        <w:keepLines/>
        <w:widowControl w:val="0"/>
        <w:numPr>
          <w:ilvl w:val="1"/>
          <w:numId w:val="1"/>
        </w:numPr>
        <w:suppressLineNumbers/>
        <w:tabs>
          <w:tab w:val="left" w:pos="-6237"/>
        </w:tabs>
        <w:suppressAutoHyphens/>
        <w:spacing w:before="0" w:after="0" w:line="240" w:lineRule="auto"/>
        <w:rPr>
          <w:iCs/>
        </w:rPr>
      </w:pPr>
      <w:r w:rsidRPr="002A4BA3">
        <w:rPr>
          <w:iCs/>
        </w:rPr>
        <w:t xml:space="preserve">В соответствии с настоящим Договором Подрядчик обязуется выполнить по заданию Заказчика работу </w:t>
      </w:r>
      <w:r w:rsidR="00D8196A" w:rsidRPr="002A4BA3">
        <w:t xml:space="preserve">по техническому обследованию производственных зданий и сооружений </w:t>
      </w:r>
      <w:r w:rsidR="00E505E2" w:rsidRPr="002A4BA3">
        <w:t>Ю</w:t>
      </w:r>
      <w:r w:rsidR="0040415A" w:rsidRPr="002A4BA3">
        <w:t>РЭС</w:t>
      </w:r>
      <w:r w:rsidR="00137521">
        <w:t>, В</w:t>
      </w:r>
      <w:r w:rsidR="0040415A" w:rsidRPr="002A4BA3">
        <w:t>РЭС</w:t>
      </w:r>
      <w:r w:rsidR="00137521">
        <w:t>, ЦРЭС</w:t>
      </w:r>
      <w:r w:rsidR="00240607">
        <w:t>, ЗРЭС</w:t>
      </w:r>
      <w:r w:rsidR="002878B5">
        <w:t xml:space="preserve"> </w:t>
      </w:r>
      <w:r w:rsidR="00D8196A" w:rsidRPr="002A4BA3">
        <w:t>АО «</w:t>
      </w:r>
      <w:r w:rsidR="00240607">
        <w:t xml:space="preserve">Россети Сибирь </w:t>
      </w:r>
      <w:r w:rsidR="0040415A" w:rsidRPr="002A4BA3">
        <w:t>Тываэнерго</w:t>
      </w:r>
      <w:r w:rsidR="00D8196A" w:rsidRPr="002A4BA3">
        <w:t>»</w:t>
      </w:r>
      <w:r w:rsidRPr="002A4BA3">
        <w:rPr>
          <w:iCs/>
        </w:rPr>
        <w:t>, согласно Техническому заданию (</w:t>
      </w:r>
      <w:r w:rsidRPr="002A4BA3">
        <w:t>Приложение № 1</w:t>
      </w:r>
      <w:r w:rsidRPr="002A4BA3">
        <w:rPr>
          <w:iCs/>
        </w:rPr>
        <w:t>) и Графику выполнения работ (перечню объемов и сроков выполнения работ) (</w:t>
      </w:r>
      <w:r w:rsidRPr="002A4BA3">
        <w:t>Приложение № 3</w:t>
      </w:r>
      <w:r w:rsidRPr="002A4BA3">
        <w:rPr>
          <w:iCs/>
        </w:rPr>
        <w:t>) являющимися неотъемлемой частью настоящего Договора, и сдать результат работы Заказчику в сроки, указанные в Договоре.</w:t>
      </w:r>
    </w:p>
    <w:p w:rsidR="004108B2" w:rsidRPr="002A4BA3" w:rsidRDefault="004108B2" w:rsidP="008748FC">
      <w:pPr>
        <w:keepNext w:val="0"/>
        <w:numPr>
          <w:ilvl w:val="1"/>
          <w:numId w:val="1"/>
        </w:numPr>
        <w:spacing w:line="240" w:lineRule="auto"/>
      </w:pPr>
      <w:r w:rsidRPr="002A4BA3">
        <w:t xml:space="preserve">Заказчик обязуется принять результат работы и своевременно оплатить его в порядке, определенном настоящим </w:t>
      </w:r>
      <w:r w:rsidR="000114F2" w:rsidRPr="002A4BA3">
        <w:t>Договор</w:t>
      </w:r>
      <w:r w:rsidRPr="002A4BA3">
        <w:t xml:space="preserve">ом. </w:t>
      </w:r>
    </w:p>
    <w:p w:rsidR="004108B2" w:rsidRPr="002A4BA3" w:rsidRDefault="004108B2" w:rsidP="008748FC">
      <w:pPr>
        <w:keepNext w:val="0"/>
        <w:spacing w:line="240" w:lineRule="auto"/>
        <w:ind w:right="40"/>
      </w:pPr>
    </w:p>
    <w:p w:rsidR="004108B2" w:rsidRPr="002A4BA3" w:rsidRDefault="004108B2" w:rsidP="008748FC">
      <w:pPr>
        <w:keepNext w:val="0"/>
        <w:numPr>
          <w:ilvl w:val="0"/>
          <w:numId w:val="1"/>
        </w:numPr>
        <w:spacing w:after="120" w:line="240" w:lineRule="auto"/>
        <w:ind w:left="419" w:right="40" w:hanging="357"/>
        <w:jc w:val="center"/>
        <w:rPr>
          <w:b/>
        </w:rPr>
      </w:pPr>
      <w:r w:rsidRPr="002A4BA3">
        <w:rPr>
          <w:b/>
        </w:rPr>
        <w:t>Цена работы</w:t>
      </w:r>
    </w:p>
    <w:p w:rsidR="00794190" w:rsidRPr="002A4BA3" w:rsidRDefault="00794190" w:rsidP="00236990">
      <w:pPr>
        <w:keepNext w:val="0"/>
        <w:numPr>
          <w:ilvl w:val="1"/>
          <w:numId w:val="1"/>
        </w:numPr>
        <w:spacing w:line="240" w:lineRule="auto"/>
        <w:rPr>
          <w:i/>
        </w:rPr>
      </w:pPr>
      <w:r w:rsidRPr="002A4BA3">
        <w:t xml:space="preserve">Цена, выполняемой по настоящему </w:t>
      </w:r>
      <w:r w:rsidR="000114F2" w:rsidRPr="002A4BA3">
        <w:t>Договор</w:t>
      </w:r>
      <w:r w:rsidRPr="002A4BA3">
        <w:t xml:space="preserve">у работы составляет </w:t>
      </w:r>
      <w:r w:rsidR="00A30F5A">
        <w:t>___</w:t>
      </w:r>
      <w:r w:rsidR="00E505E2" w:rsidRPr="002A4BA3">
        <w:t xml:space="preserve"> </w:t>
      </w:r>
      <w:r w:rsidRPr="002A4BA3">
        <w:t>(</w:t>
      </w:r>
      <w:r w:rsidR="00A30F5A">
        <w:t>___</w:t>
      </w:r>
      <w:r w:rsidRPr="002A4BA3">
        <w:t>) руб</w:t>
      </w:r>
      <w:r w:rsidR="0011747A" w:rsidRPr="002A4BA3">
        <w:t>л</w:t>
      </w:r>
      <w:r w:rsidR="007333E3" w:rsidRPr="002A4BA3">
        <w:t>ей</w:t>
      </w:r>
      <w:r w:rsidRPr="002A4BA3">
        <w:t xml:space="preserve"> </w:t>
      </w:r>
      <w:r w:rsidR="00A30F5A">
        <w:t>__</w:t>
      </w:r>
      <w:r w:rsidRPr="002A4BA3">
        <w:t xml:space="preserve"> </w:t>
      </w:r>
      <w:r w:rsidR="00E505E2" w:rsidRPr="002A4BA3">
        <w:t>копе</w:t>
      </w:r>
      <w:r w:rsidR="00122A6F">
        <w:t>ек</w:t>
      </w:r>
      <w:r w:rsidRPr="002A4BA3">
        <w:t xml:space="preserve">, </w:t>
      </w:r>
      <w:r w:rsidR="00CD4531">
        <w:t>без</w:t>
      </w:r>
      <w:r w:rsidR="00E505E2" w:rsidRPr="002A4BA3">
        <w:t xml:space="preserve"> НДС</w:t>
      </w:r>
      <w:r w:rsidRPr="002A4BA3">
        <w:t xml:space="preserve">, в соответствии с </w:t>
      </w:r>
      <w:r w:rsidR="000336C0" w:rsidRPr="002A4BA3">
        <w:rPr>
          <w:bCs/>
        </w:rPr>
        <w:t>Локальным сметным расчетом</w:t>
      </w:r>
      <w:r w:rsidRPr="002A4BA3">
        <w:rPr>
          <w:bCs/>
        </w:rPr>
        <w:t xml:space="preserve"> </w:t>
      </w:r>
      <w:r w:rsidRPr="002A4BA3">
        <w:t>(Приложение № 2).</w:t>
      </w:r>
    </w:p>
    <w:p w:rsidR="00794190" w:rsidRPr="002A4BA3" w:rsidRDefault="00794190" w:rsidP="008748FC">
      <w:pPr>
        <w:pStyle w:val="20"/>
        <w:spacing w:before="0" w:after="0" w:line="240" w:lineRule="auto"/>
        <w:ind w:left="435" w:right="40" w:firstLine="0"/>
        <w:rPr>
          <w:sz w:val="24"/>
          <w:szCs w:val="24"/>
        </w:rPr>
      </w:pPr>
      <w:r w:rsidRPr="002A4BA3">
        <w:rPr>
          <w:sz w:val="24"/>
          <w:szCs w:val="24"/>
        </w:rPr>
        <w:t xml:space="preserve">Смета приобретает силу и становится частью настоящего </w:t>
      </w:r>
      <w:r w:rsidR="000114F2" w:rsidRPr="002A4BA3">
        <w:rPr>
          <w:sz w:val="24"/>
          <w:szCs w:val="24"/>
        </w:rPr>
        <w:t>Договор</w:t>
      </w:r>
      <w:r w:rsidRPr="002A4BA3">
        <w:rPr>
          <w:sz w:val="24"/>
          <w:szCs w:val="24"/>
        </w:rPr>
        <w:t xml:space="preserve">а с момента подтверждения (подписания) ее Заказчиком. </w:t>
      </w:r>
    </w:p>
    <w:p w:rsidR="00794190" w:rsidRPr="002A4BA3" w:rsidRDefault="00794190" w:rsidP="008748FC">
      <w:pPr>
        <w:pStyle w:val="20"/>
        <w:spacing w:before="0" w:after="0" w:line="240" w:lineRule="auto"/>
        <w:ind w:left="426" w:firstLine="0"/>
        <w:rPr>
          <w:sz w:val="24"/>
          <w:szCs w:val="24"/>
        </w:rPr>
      </w:pPr>
      <w:r w:rsidRPr="002A4BA3">
        <w:rPr>
          <w:sz w:val="24"/>
          <w:szCs w:val="24"/>
        </w:rPr>
        <w:t>Цена включает компенсацию издержек Подрядчика и причитающееся ему вознаграждение.</w:t>
      </w:r>
    </w:p>
    <w:p w:rsidR="004108B2" w:rsidRPr="002A4BA3" w:rsidRDefault="004108B2" w:rsidP="008748FC">
      <w:pPr>
        <w:pStyle w:val="20"/>
        <w:numPr>
          <w:ilvl w:val="1"/>
          <w:numId w:val="1"/>
        </w:numPr>
        <w:spacing w:before="0" w:after="0" w:line="240" w:lineRule="auto"/>
        <w:ind w:right="40"/>
        <w:rPr>
          <w:iCs/>
        </w:rPr>
      </w:pPr>
      <w:r w:rsidRPr="002A4BA3">
        <w:rPr>
          <w:sz w:val="24"/>
          <w:szCs w:val="24"/>
        </w:rPr>
        <w:t xml:space="preserve">Цена работы является твердой. Подрядчик не вправе требовать увеличения твердой цены. </w:t>
      </w:r>
      <w:r w:rsidR="00BC73E1" w:rsidRPr="002A4BA3">
        <w:rPr>
          <w:sz w:val="24"/>
          <w:szCs w:val="24"/>
        </w:rPr>
        <w:t>Однако, в случае, если фактически выполненный объем работ будет меньше объема, утвержденного в смете, цена работ по настоящему Договору подлежит пересмотру.</w:t>
      </w:r>
    </w:p>
    <w:p w:rsidR="004108B2" w:rsidRPr="002A4BA3" w:rsidRDefault="004108B2" w:rsidP="008748FC">
      <w:pPr>
        <w:pStyle w:val="20"/>
        <w:numPr>
          <w:ilvl w:val="1"/>
          <w:numId w:val="1"/>
        </w:numPr>
        <w:spacing w:before="0" w:after="0" w:line="240" w:lineRule="auto"/>
        <w:ind w:right="40"/>
        <w:rPr>
          <w:sz w:val="24"/>
          <w:szCs w:val="24"/>
        </w:rPr>
      </w:pPr>
      <w:r w:rsidRPr="002A4BA3">
        <w:rPr>
          <w:sz w:val="24"/>
          <w:szCs w:val="24"/>
        </w:rPr>
        <w:t>Валютой всех платежей является рубль РФ.</w:t>
      </w:r>
    </w:p>
    <w:p w:rsidR="00557311" w:rsidRPr="002A4BA3" w:rsidRDefault="00557311" w:rsidP="008748FC">
      <w:pPr>
        <w:pStyle w:val="20"/>
        <w:numPr>
          <w:ilvl w:val="1"/>
          <w:numId w:val="1"/>
        </w:numPr>
        <w:spacing w:before="0" w:after="0" w:line="240" w:lineRule="auto"/>
        <w:ind w:right="40"/>
        <w:rPr>
          <w:sz w:val="24"/>
          <w:szCs w:val="24"/>
        </w:rPr>
      </w:pPr>
      <w:r w:rsidRPr="002A4BA3">
        <w:rPr>
          <w:sz w:val="24"/>
          <w:szCs w:val="24"/>
        </w:rPr>
        <w:t xml:space="preserve">Если возникла необходимость в проведении дополнительных работ, по соглашению Сторон составляется Дополнительное соглашение к настоящему </w:t>
      </w:r>
      <w:r w:rsidR="000114F2" w:rsidRPr="002A4BA3">
        <w:rPr>
          <w:sz w:val="24"/>
          <w:szCs w:val="24"/>
        </w:rPr>
        <w:t>Договор</w:t>
      </w:r>
      <w:r w:rsidRPr="002A4BA3">
        <w:rPr>
          <w:sz w:val="24"/>
          <w:szCs w:val="24"/>
        </w:rPr>
        <w:t xml:space="preserve">у с приложением Дополнительной сметы (твердой), которые подписываются уполномоченными представителями Сторон и являются неотъемлемой частью настоящего </w:t>
      </w:r>
      <w:r w:rsidR="000114F2" w:rsidRPr="002A4BA3">
        <w:rPr>
          <w:sz w:val="24"/>
          <w:szCs w:val="24"/>
        </w:rPr>
        <w:t>Договор</w:t>
      </w:r>
      <w:r w:rsidRPr="002A4BA3">
        <w:rPr>
          <w:sz w:val="24"/>
          <w:szCs w:val="24"/>
        </w:rPr>
        <w:t>а</w:t>
      </w:r>
      <w:r w:rsidR="005A09C4" w:rsidRPr="002A4BA3">
        <w:rPr>
          <w:sz w:val="24"/>
          <w:szCs w:val="24"/>
        </w:rPr>
        <w:t>. Оплачиваются дополнительные работы Заказчиком в порядке, предусмотренном настоящим договором</w:t>
      </w:r>
      <w:r w:rsidRPr="002A4BA3">
        <w:rPr>
          <w:sz w:val="24"/>
          <w:szCs w:val="24"/>
        </w:rPr>
        <w:t>.</w:t>
      </w:r>
    </w:p>
    <w:p w:rsidR="004108B2" w:rsidRPr="002A4BA3" w:rsidRDefault="004108B2" w:rsidP="008748FC">
      <w:pPr>
        <w:pStyle w:val="20"/>
        <w:spacing w:before="0" w:after="0" w:line="240" w:lineRule="auto"/>
        <w:rPr>
          <w:bCs/>
          <w:sz w:val="24"/>
          <w:szCs w:val="24"/>
        </w:rPr>
      </w:pPr>
    </w:p>
    <w:p w:rsidR="004108B2" w:rsidRPr="002A4BA3" w:rsidRDefault="004108B2" w:rsidP="008748FC">
      <w:pPr>
        <w:pStyle w:val="20"/>
        <w:numPr>
          <w:ilvl w:val="0"/>
          <w:numId w:val="1"/>
        </w:numPr>
        <w:spacing w:before="0" w:line="240" w:lineRule="auto"/>
        <w:ind w:left="419" w:right="40" w:hanging="357"/>
        <w:jc w:val="center"/>
        <w:rPr>
          <w:b/>
          <w:bCs/>
          <w:sz w:val="24"/>
          <w:szCs w:val="24"/>
        </w:rPr>
      </w:pPr>
      <w:r w:rsidRPr="002A4BA3">
        <w:rPr>
          <w:b/>
          <w:bCs/>
          <w:sz w:val="24"/>
          <w:szCs w:val="24"/>
        </w:rPr>
        <w:t>Порядок расчетов</w:t>
      </w:r>
    </w:p>
    <w:p w:rsidR="004108B2" w:rsidRPr="002A4BA3" w:rsidRDefault="004108B2" w:rsidP="008748FC">
      <w:pPr>
        <w:keepNext w:val="0"/>
        <w:numPr>
          <w:ilvl w:val="1"/>
          <w:numId w:val="1"/>
        </w:numPr>
        <w:tabs>
          <w:tab w:val="clear" w:pos="435"/>
          <w:tab w:val="num" w:pos="567"/>
        </w:tabs>
        <w:spacing w:line="240" w:lineRule="auto"/>
      </w:pPr>
      <w:r w:rsidRPr="002A4BA3">
        <w:t>Условием платежей является представление Подрядчиком Заказчику:</w:t>
      </w:r>
    </w:p>
    <w:p w:rsidR="00B8492A" w:rsidRPr="002A4BA3" w:rsidRDefault="00537800" w:rsidP="008748FC">
      <w:pPr>
        <w:pStyle w:val="20"/>
        <w:spacing w:before="0" w:after="0" w:line="240" w:lineRule="auto"/>
        <w:ind w:left="420" w:firstLine="0"/>
        <w:rPr>
          <w:sz w:val="24"/>
          <w:szCs w:val="24"/>
        </w:rPr>
      </w:pPr>
      <w:r w:rsidRPr="002A4BA3">
        <w:rPr>
          <w:sz w:val="24"/>
          <w:szCs w:val="24"/>
        </w:rPr>
        <w:t xml:space="preserve">а) </w:t>
      </w:r>
      <w:r w:rsidR="00FC25A3" w:rsidRPr="002A4BA3">
        <w:rPr>
          <w:sz w:val="24"/>
          <w:szCs w:val="24"/>
        </w:rPr>
        <w:t>А</w:t>
      </w:r>
      <w:r w:rsidRPr="002A4BA3">
        <w:rPr>
          <w:sz w:val="24"/>
          <w:szCs w:val="24"/>
        </w:rPr>
        <w:t xml:space="preserve">кта </w:t>
      </w:r>
      <w:r w:rsidR="00B318D6" w:rsidRPr="002A4BA3">
        <w:rPr>
          <w:sz w:val="24"/>
          <w:szCs w:val="24"/>
        </w:rPr>
        <w:t>прием</w:t>
      </w:r>
      <w:r w:rsidR="00816775" w:rsidRPr="002A4BA3">
        <w:rPr>
          <w:sz w:val="24"/>
          <w:szCs w:val="24"/>
        </w:rPr>
        <w:t>а-передачи</w:t>
      </w:r>
      <w:r w:rsidR="00B8492A" w:rsidRPr="002A4BA3">
        <w:rPr>
          <w:sz w:val="24"/>
          <w:szCs w:val="24"/>
        </w:rPr>
        <w:t xml:space="preserve"> работ;</w:t>
      </w:r>
    </w:p>
    <w:p w:rsidR="00B8492A" w:rsidRPr="002A4BA3" w:rsidRDefault="00B8492A" w:rsidP="008748FC">
      <w:pPr>
        <w:pStyle w:val="20"/>
        <w:spacing w:before="0" w:after="0" w:line="240" w:lineRule="auto"/>
        <w:ind w:left="420" w:firstLine="0"/>
        <w:rPr>
          <w:sz w:val="24"/>
          <w:szCs w:val="24"/>
        </w:rPr>
      </w:pPr>
      <w:r w:rsidRPr="002A4BA3">
        <w:rPr>
          <w:sz w:val="24"/>
          <w:szCs w:val="24"/>
        </w:rPr>
        <w:t xml:space="preserve">б) </w:t>
      </w:r>
      <w:r w:rsidR="00D57B7F" w:rsidRPr="002A4BA3">
        <w:rPr>
          <w:sz w:val="24"/>
          <w:szCs w:val="24"/>
        </w:rPr>
        <w:t>счета-фактуры.</w:t>
      </w:r>
    </w:p>
    <w:p w:rsidR="009547C9" w:rsidRPr="002A4BA3" w:rsidRDefault="009547C9" w:rsidP="00641613">
      <w:pPr>
        <w:pStyle w:val="20"/>
        <w:numPr>
          <w:ilvl w:val="1"/>
          <w:numId w:val="1"/>
        </w:numPr>
        <w:tabs>
          <w:tab w:val="clear" w:pos="435"/>
          <w:tab w:val="num" w:pos="709"/>
          <w:tab w:val="num" w:pos="851"/>
        </w:tabs>
        <w:spacing w:before="0" w:after="0" w:line="240" w:lineRule="auto"/>
        <w:ind w:left="426" w:right="40" w:hanging="426"/>
        <w:rPr>
          <w:sz w:val="24"/>
          <w:szCs w:val="24"/>
        </w:rPr>
      </w:pPr>
      <w:r w:rsidRPr="002A4BA3">
        <w:rPr>
          <w:sz w:val="24"/>
          <w:szCs w:val="24"/>
        </w:rPr>
        <w:t xml:space="preserve"> Заказчик обязан уплатить Подрядчику, на основании выставленного счета-фактуры, обусловленную цену </w:t>
      </w:r>
      <w:r w:rsidR="00FE36EE" w:rsidRPr="00FE36EE">
        <w:rPr>
          <w:sz w:val="24"/>
          <w:szCs w:val="24"/>
        </w:rPr>
        <w:t xml:space="preserve">не позднее 7 рабочих дней </w:t>
      </w:r>
      <w:r w:rsidRPr="002A4BA3">
        <w:rPr>
          <w:sz w:val="24"/>
          <w:szCs w:val="24"/>
        </w:rPr>
        <w:t xml:space="preserve">после окончательной сдачи результатов </w:t>
      </w:r>
      <w:r w:rsidRPr="002A4BA3">
        <w:rPr>
          <w:sz w:val="24"/>
          <w:szCs w:val="24"/>
        </w:rPr>
        <w:lastRenderedPageBreak/>
        <w:t xml:space="preserve">работы (подписания </w:t>
      </w:r>
      <w:r w:rsidRPr="002A4BA3">
        <w:rPr>
          <w:bCs/>
          <w:iCs/>
          <w:sz w:val="24"/>
          <w:szCs w:val="24"/>
        </w:rPr>
        <w:t>Акта прием</w:t>
      </w:r>
      <w:r w:rsidR="00816775" w:rsidRPr="002A4BA3">
        <w:rPr>
          <w:bCs/>
          <w:iCs/>
          <w:sz w:val="24"/>
          <w:szCs w:val="24"/>
        </w:rPr>
        <w:t xml:space="preserve">а-передачи </w:t>
      </w:r>
      <w:r w:rsidRPr="002A4BA3">
        <w:rPr>
          <w:bCs/>
          <w:iCs/>
          <w:sz w:val="24"/>
          <w:szCs w:val="24"/>
        </w:rPr>
        <w:t>работ</w:t>
      </w:r>
      <w:r w:rsidRPr="002A4BA3">
        <w:rPr>
          <w:sz w:val="24"/>
          <w:szCs w:val="24"/>
        </w:rPr>
        <w:t xml:space="preserve">) уполномоченными представителями Сторон) при условии, что работа выполнена надлежащим образом и в срок, согласно </w:t>
      </w:r>
      <w:r w:rsidRPr="002A4BA3">
        <w:rPr>
          <w:iCs/>
          <w:sz w:val="24"/>
          <w:szCs w:val="24"/>
        </w:rPr>
        <w:t xml:space="preserve">Графику финансирования работ </w:t>
      </w:r>
      <w:r w:rsidRPr="002A4BA3">
        <w:rPr>
          <w:bCs/>
          <w:iCs/>
          <w:sz w:val="24"/>
          <w:szCs w:val="24"/>
        </w:rPr>
        <w:t>(Приложение № 4)</w:t>
      </w:r>
      <w:r w:rsidRPr="002A4BA3">
        <w:rPr>
          <w:sz w:val="24"/>
          <w:szCs w:val="24"/>
        </w:rPr>
        <w:t>, либо досрочно, с письменного согласия Заказчика</w:t>
      </w:r>
    </w:p>
    <w:p w:rsidR="004108B2" w:rsidRPr="002A4BA3" w:rsidRDefault="004108B2" w:rsidP="008748FC">
      <w:pPr>
        <w:pStyle w:val="20"/>
        <w:numPr>
          <w:ilvl w:val="1"/>
          <w:numId w:val="1"/>
        </w:numPr>
        <w:tabs>
          <w:tab w:val="num" w:pos="567"/>
        </w:tabs>
        <w:spacing w:before="0" w:after="0" w:line="240" w:lineRule="auto"/>
        <w:ind w:left="567" w:right="40" w:hanging="567"/>
        <w:rPr>
          <w:sz w:val="24"/>
          <w:szCs w:val="24"/>
        </w:rPr>
      </w:pPr>
      <w:r w:rsidRPr="002A4BA3">
        <w:rPr>
          <w:sz w:val="24"/>
          <w:szCs w:val="24"/>
        </w:rPr>
        <w:t>Датой оплаты является дата списания денежных средств с расчетного счета Заказчика.</w:t>
      </w:r>
    </w:p>
    <w:p w:rsidR="00251618" w:rsidRPr="002A4BA3" w:rsidRDefault="00251618" w:rsidP="008748FC">
      <w:pPr>
        <w:pStyle w:val="20"/>
        <w:numPr>
          <w:ilvl w:val="1"/>
          <w:numId w:val="1"/>
        </w:numPr>
        <w:tabs>
          <w:tab w:val="clear" w:pos="435"/>
          <w:tab w:val="num" w:pos="709"/>
          <w:tab w:val="num" w:pos="851"/>
        </w:tabs>
        <w:spacing w:before="0" w:after="0" w:line="240" w:lineRule="auto"/>
        <w:ind w:left="426" w:right="40" w:hanging="426"/>
        <w:rPr>
          <w:sz w:val="24"/>
          <w:szCs w:val="24"/>
        </w:rPr>
      </w:pPr>
      <w:r w:rsidRPr="002A4BA3">
        <w:rPr>
          <w:sz w:val="24"/>
          <w:szCs w:val="24"/>
        </w:rPr>
        <w:t xml:space="preserve">Подрядчик обязан выставить Заказчику счет-фактуру, соответствующий требованиям п. 5, 6 ст. 169 НК РФ и Правил, утвержденных Постановлением Правительства РФ № 1137 от 26.12.2011 не позднее 5 (пяти) календарных дней с даты выполнения работ (в том числе отдельного этапа), полного окончания работ по </w:t>
      </w:r>
      <w:r w:rsidR="000114F2" w:rsidRPr="002A4BA3">
        <w:rPr>
          <w:sz w:val="24"/>
          <w:szCs w:val="24"/>
        </w:rPr>
        <w:t>Договор</w:t>
      </w:r>
      <w:r w:rsidRPr="002A4BA3">
        <w:rPr>
          <w:sz w:val="24"/>
          <w:szCs w:val="24"/>
        </w:rPr>
        <w:t>у.</w:t>
      </w:r>
    </w:p>
    <w:p w:rsidR="00172BA1" w:rsidRPr="002A4BA3" w:rsidRDefault="00172BA1" w:rsidP="008748FC">
      <w:pPr>
        <w:pStyle w:val="20"/>
        <w:tabs>
          <w:tab w:val="num" w:pos="851"/>
        </w:tabs>
        <w:spacing w:before="0" w:after="0" w:line="240" w:lineRule="auto"/>
        <w:ind w:left="426" w:right="40" w:firstLine="0"/>
        <w:rPr>
          <w:sz w:val="24"/>
          <w:szCs w:val="24"/>
        </w:rPr>
      </w:pPr>
    </w:p>
    <w:p w:rsidR="004108B2" w:rsidRPr="002A4BA3" w:rsidRDefault="004108B2" w:rsidP="008748FC">
      <w:pPr>
        <w:keepNext w:val="0"/>
        <w:numPr>
          <w:ilvl w:val="0"/>
          <w:numId w:val="1"/>
        </w:numPr>
        <w:spacing w:after="120" w:line="240" w:lineRule="auto"/>
        <w:ind w:left="419" w:right="40" w:hanging="357"/>
        <w:jc w:val="center"/>
        <w:rPr>
          <w:b/>
        </w:rPr>
      </w:pPr>
      <w:r w:rsidRPr="002A4BA3">
        <w:rPr>
          <w:b/>
        </w:rPr>
        <w:t>Сроки выполнения работ</w:t>
      </w:r>
    </w:p>
    <w:p w:rsidR="00312AD2" w:rsidRPr="002A4BA3" w:rsidRDefault="00312AD2" w:rsidP="008748FC">
      <w:pPr>
        <w:keepNext w:val="0"/>
        <w:numPr>
          <w:ilvl w:val="1"/>
          <w:numId w:val="1"/>
        </w:numPr>
        <w:spacing w:line="240" w:lineRule="auto"/>
        <w:ind w:right="40"/>
      </w:pPr>
      <w:r w:rsidRPr="002A4BA3">
        <w:rPr>
          <w:bCs/>
        </w:rPr>
        <w:t>Начальный срок выполнения работ</w:t>
      </w:r>
      <w:r w:rsidRPr="002A4BA3">
        <w:t xml:space="preserve">: </w:t>
      </w:r>
      <w:r w:rsidRPr="00137521">
        <w:t xml:space="preserve">с </w:t>
      </w:r>
      <w:r w:rsidR="00DF7C02" w:rsidRPr="00137521">
        <w:t>01.04.202</w:t>
      </w:r>
      <w:r w:rsidR="00A37EDD">
        <w:t>6</w:t>
      </w:r>
      <w:r w:rsidR="00DF7C02" w:rsidRPr="002A4BA3">
        <w:t xml:space="preserve"> года</w:t>
      </w:r>
      <w:r w:rsidRPr="002A4BA3">
        <w:t>.</w:t>
      </w:r>
    </w:p>
    <w:p w:rsidR="00312AD2" w:rsidRPr="002A4BA3" w:rsidRDefault="00312AD2" w:rsidP="008748FC">
      <w:pPr>
        <w:keepNext w:val="0"/>
        <w:numPr>
          <w:ilvl w:val="1"/>
          <w:numId w:val="1"/>
        </w:numPr>
        <w:spacing w:line="240" w:lineRule="auto"/>
        <w:ind w:right="40"/>
      </w:pPr>
      <w:r w:rsidRPr="002A4BA3">
        <w:t xml:space="preserve">Конечный срок выполнения работ: </w:t>
      </w:r>
      <w:r w:rsidR="00236990">
        <w:t>29</w:t>
      </w:r>
      <w:r w:rsidR="00A37EDD">
        <w:t xml:space="preserve">.05.2026 </w:t>
      </w:r>
      <w:r w:rsidR="00240607">
        <w:t>года</w:t>
      </w:r>
      <w:r w:rsidR="00816775" w:rsidRPr="002A4BA3">
        <w:t>.</w:t>
      </w:r>
    </w:p>
    <w:p w:rsidR="002F5DA0" w:rsidRPr="002A4BA3" w:rsidRDefault="002F5DA0" w:rsidP="008748FC">
      <w:pPr>
        <w:keepNext w:val="0"/>
        <w:numPr>
          <w:ilvl w:val="1"/>
          <w:numId w:val="1"/>
        </w:numPr>
        <w:spacing w:line="240" w:lineRule="auto"/>
        <w:ind w:right="40"/>
      </w:pPr>
      <w:r w:rsidRPr="002A4BA3">
        <w:t>Начальный и конечный сроки выполнения работ определяются также в</w:t>
      </w:r>
      <w:r w:rsidRPr="002A4BA3">
        <w:rPr>
          <w:bCs/>
          <w:iCs/>
        </w:rPr>
        <w:t xml:space="preserve"> </w:t>
      </w:r>
      <w:r w:rsidRPr="002A4BA3">
        <w:rPr>
          <w:iCs/>
        </w:rPr>
        <w:t>Графике выполнения работ (перечне объемов и сроков выполнения работ)</w:t>
      </w:r>
      <w:r w:rsidRPr="002A4BA3">
        <w:t xml:space="preserve">, являющемся неотъемлемой частью настоящего </w:t>
      </w:r>
      <w:r w:rsidR="000114F2" w:rsidRPr="002A4BA3">
        <w:t>Договор</w:t>
      </w:r>
      <w:r w:rsidRPr="002A4BA3">
        <w:t>а (Приложение № 3).</w:t>
      </w:r>
    </w:p>
    <w:p w:rsidR="009547C9" w:rsidRPr="002A4BA3" w:rsidRDefault="009547C9" w:rsidP="008748FC">
      <w:pPr>
        <w:keepNext w:val="0"/>
        <w:numPr>
          <w:ilvl w:val="1"/>
          <w:numId w:val="1"/>
        </w:numPr>
        <w:spacing w:line="240" w:lineRule="auto"/>
        <w:ind w:right="40"/>
      </w:pPr>
      <w:r w:rsidRPr="002A4BA3">
        <w:t>Начальный, конечный и промежуточный сроки выполнения работы могут быть изменены Сторонами путем заключения дополнительного соглашения к настоящему Договору.</w:t>
      </w:r>
    </w:p>
    <w:p w:rsidR="004108B2" w:rsidRPr="002A4BA3" w:rsidRDefault="004108B2" w:rsidP="008748FC">
      <w:pPr>
        <w:keepNext w:val="0"/>
        <w:numPr>
          <w:ilvl w:val="1"/>
          <w:numId w:val="1"/>
        </w:numPr>
        <w:spacing w:line="240" w:lineRule="auto"/>
        <w:ind w:right="40"/>
      </w:pPr>
      <w:r w:rsidRPr="002A4BA3">
        <w:t>Приемка фактически выполненных работ осуществляется с</w:t>
      </w:r>
      <w:r w:rsidR="003D7A19" w:rsidRPr="002A4BA3">
        <w:t>торонами единовременно</w:t>
      </w:r>
      <w:r w:rsidR="00BA3709" w:rsidRPr="002A4BA3">
        <w:t>,</w:t>
      </w:r>
      <w:r w:rsidR="00172BA1" w:rsidRPr="002A4BA3">
        <w:t xml:space="preserve"> комиссионно</w:t>
      </w:r>
      <w:r w:rsidRPr="002A4BA3">
        <w:t xml:space="preserve">. Подрядчик </w:t>
      </w:r>
      <w:r w:rsidR="00172BA1" w:rsidRPr="002A4BA3">
        <w:t>в течение 3 (трех) рабочих дней</w:t>
      </w:r>
      <w:r w:rsidR="00807F1D" w:rsidRPr="002A4BA3">
        <w:t xml:space="preserve"> после фактической приемки выполненных работ</w:t>
      </w:r>
      <w:r w:rsidRPr="002A4BA3">
        <w:t xml:space="preserve"> предос</w:t>
      </w:r>
      <w:r w:rsidR="009D669C" w:rsidRPr="002A4BA3">
        <w:t xml:space="preserve">тавляет Заказчику </w:t>
      </w:r>
      <w:r w:rsidR="00683851" w:rsidRPr="002A4BA3">
        <w:rPr>
          <w:bCs/>
          <w:iCs/>
        </w:rPr>
        <w:t>Акт приемк</w:t>
      </w:r>
      <w:r w:rsidR="00816775" w:rsidRPr="002A4BA3">
        <w:rPr>
          <w:bCs/>
          <w:iCs/>
        </w:rPr>
        <w:t>а-передачи</w:t>
      </w:r>
      <w:r w:rsidR="00683851" w:rsidRPr="002A4BA3">
        <w:rPr>
          <w:bCs/>
          <w:iCs/>
        </w:rPr>
        <w:t xml:space="preserve"> работ</w:t>
      </w:r>
      <w:r w:rsidR="00683851" w:rsidRPr="002A4BA3">
        <w:t xml:space="preserve"> </w:t>
      </w:r>
      <w:r w:rsidR="00FE6DF9" w:rsidRPr="002A4BA3">
        <w:t>и исполнительную документацию по выполненным работам</w:t>
      </w:r>
      <w:r w:rsidR="00195079" w:rsidRPr="002A4BA3">
        <w:t xml:space="preserve"> (соответствующую требованиям Заказчика)</w:t>
      </w:r>
      <w:r w:rsidR="009D669C" w:rsidRPr="002A4BA3">
        <w:t>. Акт должен</w:t>
      </w:r>
      <w:r w:rsidRPr="002A4BA3">
        <w:t xml:space="preserve"> быть проверен и подписан Заказчиком в течение 3 (трех) рабочих дней с момента предоставления Подрядчиком. При отказе от подписания акта какой-либо из сторон об этом делается отметка в акте, с указанием причины отказа. </w:t>
      </w:r>
    </w:p>
    <w:p w:rsidR="009D669C" w:rsidRPr="002A4BA3" w:rsidRDefault="009D669C" w:rsidP="008748FC">
      <w:pPr>
        <w:keepNext w:val="0"/>
        <w:spacing w:line="240" w:lineRule="auto"/>
        <w:ind w:left="435" w:right="40" w:firstLine="0"/>
      </w:pPr>
    </w:p>
    <w:p w:rsidR="004108B2" w:rsidRPr="002A4BA3" w:rsidRDefault="004108B2" w:rsidP="008748FC">
      <w:pPr>
        <w:keepNext w:val="0"/>
        <w:numPr>
          <w:ilvl w:val="0"/>
          <w:numId w:val="1"/>
        </w:numPr>
        <w:spacing w:line="240" w:lineRule="auto"/>
        <w:ind w:right="40"/>
        <w:jc w:val="center"/>
        <w:rPr>
          <w:b/>
        </w:rPr>
      </w:pPr>
      <w:r w:rsidRPr="002A4BA3">
        <w:rPr>
          <w:b/>
        </w:rPr>
        <w:t>Обязательства сторон</w:t>
      </w:r>
    </w:p>
    <w:p w:rsidR="004108B2" w:rsidRPr="002A4BA3" w:rsidRDefault="004108B2" w:rsidP="008748FC">
      <w:pPr>
        <w:keepNext w:val="0"/>
        <w:numPr>
          <w:ilvl w:val="1"/>
          <w:numId w:val="1"/>
        </w:numPr>
        <w:spacing w:line="240" w:lineRule="auto"/>
        <w:ind w:right="40"/>
        <w:rPr>
          <w:bCs/>
          <w:u w:val="single"/>
        </w:rPr>
      </w:pPr>
      <w:r w:rsidRPr="002A4BA3">
        <w:rPr>
          <w:bCs/>
          <w:u w:val="single"/>
        </w:rPr>
        <w:t>Обязательства Подрядчика:</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Подрядчик обязан оперативно информировать Заказчика о ходе выполнения Договора и проблемах, выявленных в процессе его выполнения.</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Подрядчик обязан ознакомиться с условиями и особенностями энергообъекта и выполнения работ на нем до подписания настоящего Договора.</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 xml:space="preserve">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 мероприятиям, правилами внутреннего распорядка Заказчика и т.д., а также, осуществлять контроль за соблюдением своим персоналом вышеперечисленного. </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Подрядчик обязан определить на весь срок действия Договора своего ответственного представителя.</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w:t>
      </w:r>
    </w:p>
    <w:p w:rsidR="00FE6DF9" w:rsidRPr="002A4BA3" w:rsidRDefault="00FE6DF9" w:rsidP="008748FC">
      <w:pPr>
        <w:pStyle w:val="af"/>
        <w:keepNext w:val="0"/>
        <w:numPr>
          <w:ilvl w:val="3"/>
          <w:numId w:val="1"/>
        </w:numPr>
        <w:tabs>
          <w:tab w:val="left" w:pos="1134"/>
          <w:tab w:val="left" w:pos="1560"/>
        </w:tabs>
        <w:spacing w:before="0" w:after="0" w:line="240" w:lineRule="auto"/>
        <w:ind w:left="0" w:firstLine="709"/>
        <w:rPr>
          <w:bCs/>
        </w:rPr>
      </w:pPr>
      <w:r w:rsidRPr="002A4BA3">
        <w:rPr>
          <w:bCs/>
        </w:rPr>
        <w:t xml:space="preserve">Подрядчик и его персонал обязуются соблюдать правила охраны труда и техники безопасности при выполнении работ на объектах Заказчика. </w:t>
      </w:r>
    </w:p>
    <w:p w:rsidR="00FE6DF9" w:rsidRPr="002A4BA3" w:rsidRDefault="00FE6DF9" w:rsidP="008748FC">
      <w:pPr>
        <w:pStyle w:val="af"/>
        <w:keepNext w:val="0"/>
        <w:numPr>
          <w:ilvl w:val="3"/>
          <w:numId w:val="1"/>
        </w:numPr>
        <w:tabs>
          <w:tab w:val="left" w:pos="1134"/>
          <w:tab w:val="left" w:pos="1560"/>
        </w:tabs>
        <w:spacing w:before="0" w:after="0" w:line="240" w:lineRule="auto"/>
        <w:ind w:left="0" w:firstLine="709"/>
        <w:rPr>
          <w:bCs/>
        </w:rPr>
      </w:pPr>
      <w:r w:rsidRPr="002A4BA3">
        <w:rPr>
          <w:rFonts w:eastAsia="Calibri"/>
          <w:lang w:eastAsia="en-US"/>
        </w:rPr>
        <w:t>Подрядчик обязан обеспечить привлечение к работам персонала, соответствующего следующим требованиям:</w:t>
      </w:r>
    </w:p>
    <w:p w:rsidR="00FE6DF9" w:rsidRPr="002A4BA3" w:rsidRDefault="00FE6DF9" w:rsidP="008748FC">
      <w:pPr>
        <w:keepNext w:val="0"/>
        <w:tabs>
          <w:tab w:val="left" w:pos="993"/>
          <w:tab w:val="left" w:pos="1134"/>
        </w:tabs>
        <w:spacing w:line="240" w:lineRule="auto"/>
      </w:pPr>
      <w:r w:rsidRPr="002A4BA3">
        <w:lastRenderedPageBreak/>
        <w:t>- персонал должен быть профессионально подготовлен и уровень его квалификации должен соответствовать выполняемым работам;</w:t>
      </w:r>
    </w:p>
    <w:p w:rsidR="00FE6DF9" w:rsidRPr="002A4BA3" w:rsidRDefault="00FE6DF9" w:rsidP="008748FC">
      <w:pPr>
        <w:keepNext w:val="0"/>
        <w:tabs>
          <w:tab w:val="left" w:pos="993"/>
          <w:tab w:val="left" w:pos="1134"/>
        </w:tabs>
        <w:spacing w:line="240" w:lineRule="auto"/>
      </w:pPr>
      <w:r w:rsidRPr="002A4BA3">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FE6DF9" w:rsidRPr="002A4BA3" w:rsidRDefault="00FE6DF9" w:rsidP="008748FC">
      <w:pPr>
        <w:keepNext w:val="0"/>
        <w:tabs>
          <w:tab w:val="left" w:pos="993"/>
          <w:tab w:val="left" w:pos="1134"/>
        </w:tabs>
        <w:spacing w:line="240" w:lineRule="auto"/>
      </w:pPr>
      <w:r w:rsidRPr="002A4BA3">
        <w:rPr>
          <w:rFonts w:eastAsia="Calibri"/>
          <w:lang w:eastAsia="en-US"/>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 xml:space="preserve">-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  </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Подрядчик обязан незамедлительно принимать меры по устранению выявленных Заказчиком нарушений требований к привлеченному персоналу.</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 xml:space="preserve">Подрядчик обязан совместно с Заказчиком оформить Акт-допуск для производства работ на территории </w:t>
      </w:r>
      <w:r w:rsidR="0035320F" w:rsidRPr="002A4BA3">
        <w:rPr>
          <w:bCs/>
        </w:rPr>
        <w:t>Заказчика</w:t>
      </w:r>
      <w:r w:rsidRPr="002A4BA3">
        <w:rPr>
          <w:bCs/>
        </w:rPr>
        <w:t>.</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 xml:space="preserve">Подрядчик обязан, в срок </w:t>
      </w:r>
      <w:r w:rsidR="0035320F" w:rsidRPr="002A4BA3">
        <w:rPr>
          <w:bCs/>
        </w:rPr>
        <w:t>3 рабочих дней</w:t>
      </w:r>
      <w:r w:rsidRPr="002A4BA3">
        <w:rPr>
          <w:bCs/>
        </w:rPr>
        <w:t xml:space="preserve">, уведомить </w:t>
      </w:r>
      <w:r w:rsidRPr="002A4BA3">
        <w:rPr>
          <w:iCs/>
        </w:rPr>
        <w:t>Заказчика о готовности результата работ и сдать его Заказчику.</w:t>
      </w:r>
    </w:p>
    <w:p w:rsidR="00FE6DF9" w:rsidRPr="002A4BA3" w:rsidRDefault="00FE6DF9" w:rsidP="008748FC">
      <w:pPr>
        <w:keepNext w:val="0"/>
        <w:numPr>
          <w:ilvl w:val="2"/>
          <w:numId w:val="1"/>
        </w:numPr>
        <w:tabs>
          <w:tab w:val="left" w:pos="1134"/>
        </w:tabs>
        <w:spacing w:line="240" w:lineRule="auto"/>
        <w:ind w:left="0" w:firstLine="709"/>
        <w:rPr>
          <w:iCs/>
        </w:rPr>
      </w:pPr>
      <w:r w:rsidRPr="002A4BA3">
        <w:t>Выполнять требования Заказчика к соблюдению норм и правил в части охраны труда, промышленной и пожарной безопасности, а именно:</w:t>
      </w:r>
    </w:p>
    <w:p w:rsidR="00FE6DF9" w:rsidRPr="002A4BA3" w:rsidRDefault="00FE6DF9" w:rsidP="008748FC">
      <w:pPr>
        <w:keepNext w:val="0"/>
        <w:numPr>
          <w:ilvl w:val="0"/>
          <w:numId w:val="2"/>
        </w:numPr>
        <w:tabs>
          <w:tab w:val="left" w:pos="1134"/>
        </w:tabs>
        <w:spacing w:line="240" w:lineRule="auto"/>
        <w:ind w:left="0" w:firstLine="709"/>
        <w:rPr>
          <w:iCs/>
        </w:rPr>
      </w:pPr>
      <w:r w:rsidRPr="002A4BA3">
        <w:t>Персонал Подрядчика, производящий работы должен быть обучен выполняемой работе, и иметь квалификационные удостоверения и удостоверения о проверке знаний по охране труда и пожарной безопасности.</w:t>
      </w:r>
    </w:p>
    <w:p w:rsidR="00FE6DF9" w:rsidRPr="002A4BA3" w:rsidRDefault="00FE6DF9" w:rsidP="008748FC">
      <w:pPr>
        <w:keepNext w:val="0"/>
        <w:numPr>
          <w:ilvl w:val="0"/>
          <w:numId w:val="2"/>
        </w:numPr>
        <w:tabs>
          <w:tab w:val="left" w:pos="1134"/>
        </w:tabs>
        <w:spacing w:line="240" w:lineRule="auto"/>
        <w:ind w:left="0" w:firstLine="709"/>
        <w:rPr>
          <w:iCs/>
        </w:rPr>
      </w:pPr>
      <w:r w:rsidRPr="002A4BA3">
        <w:t>Подрядчик сам несет ответственность за технику безопасности, самостоятельно осуществляет страхование от несчастных случаев.</w:t>
      </w:r>
    </w:p>
    <w:p w:rsidR="00FE6DF9" w:rsidRPr="002A4BA3" w:rsidRDefault="00FE6DF9" w:rsidP="008748FC">
      <w:pPr>
        <w:keepNext w:val="0"/>
        <w:numPr>
          <w:ilvl w:val="0"/>
          <w:numId w:val="2"/>
        </w:numPr>
        <w:tabs>
          <w:tab w:val="left" w:pos="1134"/>
        </w:tabs>
        <w:spacing w:line="240" w:lineRule="auto"/>
        <w:ind w:left="0" w:firstLine="709"/>
        <w:rPr>
          <w:iCs/>
        </w:rPr>
      </w:pPr>
      <w:r w:rsidRPr="002A4BA3">
        <w:t>Подрядчик сам расследует и учитывает несчастные случаи, происшедшие на объектах Заказчика, поставив в известность Заказчика.</w:t>
      </w:r>
    </w:p>
    <w:p w:rsidR="00FE6DF9" w:rsidRPr="002A4BA3" w:rsidRDefault="00FE6DF9" w:rsidP="008748FC">
      <w:pPr>
        <w:keepNext w:val="0"/>
        <w:numPr>
          <w:ilvl w:val="0"/>
          <w:numId w:val="2"/>
        </w:numPr>
        <w:tabs>
          <w:tab w:val="left" w:pos="1134"/>
        </w:tabs>
        <w:spacing w:line="240" w:lineRule="auto"/>
        <w:ind w:left="0" w:firstLine="709"/>
        <w:rPr>
          <w:iCs/>
        </w:rPr>
      </w:pPr>
      <w:r w:rsidRPr="002A4BA3">
        <w:t>При групповых и смертельных несчастных случаях подрядчик сам направляет сообщения о несчастном случае в соответствии со ст.228 ТК РФ.</w:t>
      </w:r>
    </w:p>
    <w:p w:rsidR="00FE6DF9" w:rsidRPr="002A4BA3" w:rsidRDefault="00FE6DF9" w:rsidP="008748FC">
      <w:pPr>
        <w:keepNext w:val="0"/>
        <w:numPr>
          <w:ilvl w:val="0"/>
          <w:numId w:val="2"/>
        </w:numPr>
        <w:tabs>
          <w:tab w:val="left" w:pos="1134"/>
        </w:tabs>
        <w:spacing w:line="240" w:lineRule="auto"/>
        <w:ind w:left="0" w:firstLine="709"/>
        <w:rPr>
          <w:iCs/>
        </w:rPr>
      </w:pPr>
      <w:r w:rsidRPr="002A4BA3">
        <w:t>Подрядчик несет ответственность и возмещает ущерб, Заказчику действиями персонала Подрядчика и субподрядной организации.</w:t>
      </w:r>
    </w:p>
    <w:p w:rsidR="00FE6DF9" w:rsidRPr="002A4BA3" w:rsidRDefault="00FE6DF9" w:rsidP="008748FC">
      <w:pPr>
        <w:keepNext w:val="0"/>
        <w:numPr>
          <w:ilvl w:val="0"/>
          <w:numId w:val="2"/>
        </w:numPr>
        <w:tabs>
          <w:tab w:val="left" w:pos="1134"/>
        </w:tabs>
        <w:spacing w:line="240" w:lineRule="auto"/>
        <w:ind w:left="0" w:firstLine="709"/>
      </w:pPr>
      <w:r w:rsidRPr="002A4BA3">
        <w:t>Персонал Подрядчика при производстве работ должен иметь при себе удостоверение о проверке знаний по охране труда, аптечку для оказания первой помощи, при производстве работ применять спецодежду и другие средства защиты.</w:t>
      </w:r>
    </w:p>
    <w:p w:rsidR="00FE6DF9" w:rsidRPr="002A4BA3" w:rsidRDefault="00FE6DF9" w:rsidP="008748FC">
      <w:pPr>
        <w:pStyle w:val="a8"/>
        <w:numPr>
          <w:ilvl w:val="0"/>
          <w:numId w:val="2"/>
        </w:numPr>
        <w:tabs>
          <w:tab w:val="left" w:pos="1134"/>
        </w:tabs>
        <w:spacing w:before="0" w:after="0" w:line="240" w:lineRule="auto"/>
        <w:ind w:left="0" w:firstLine="709"/>
      </w:pPr>
      <w:r w:rsidRPr="002A4BA3">
        <w:t>Предоставить по требованию Заказчика инструкции по охране труда персонала Подрядчика с подписями работников об ознакомлении с ними.</w:t>
      </w:r>
    </w:p>
    <w:p w:rsidR="00FE6DF9" w:rsidRPr="002A4BA3" w:rsidRDefault="00FE6DF9" w:rsidP="008748FC">
      <w:pPr>
        <w:keepNext w:val="0"/>
        <w:numPr>
          <w:ilvl w:val="0"/>
          <w:numId w:val="2"/>
        </w:numPr>
        <w:tabs>
          <w:tab w:val="left" w:pos="1134"/>
        </w:tabs>
        <w:spacing w:line="240" w:lineRule="auto"/>
        <w:ind w:left="0" w:firstLine="709"/>
      </w:pPr>
      <w:r w:rsidRPr="002A4BA3">
        <w:lastRenderedPageBreak/>
        <w:t>До начала работ Подрядчик обязан предъявить приказ о назначении лица, ответственного за безопасное выполнение работ, и обслуживающего персонала, а также удостоверения персонала с допуском к эксплуатации и содержанию сетей.</w:t>
      </w:r>
    </w:p>
    <w:p w:rsidR="00FE6DF9" w:rsidRPr="002A4BA3" w:rsidRDefault="00FE6DF9" w:rsidP="008748FC">
      <w:pPr>
        <w:keepNext w:val="0"/>
        <w:numPr>
          <w:ilvl w:val="0"/>
          <w:numId w:val="2"/>
        </w:numPr>
        <w:tabs>
          <w:tab w:val="left" w:pos="1134"/>
        </w:tabs>
        <w:spacing w:line="240" w:lineRule="auto"/>
        <w:ind w:left="0" w:firstLine="709"/>
      </w:pPr>
      <w:r w:rsidRPr="002A4BA3">
        <w:t>Подрядчик несет персональную ответственность за безопасное выполнение работ с применением машин, механизмов, приспособлений и инструмента, а также отвечает за соответствие выполняемой работе применяемых им средств механизации.</w:t>
      </w:r>
    </w:p>
    <w:p w:rsidR="00FE6DF9" w:rsidRPr="002A4BA3" w:rsidRDefault="00FE6DF9" w:rsidP="008748FC">
      <w:pPr>
        <w:keepNext w:val="0"/>
        <w:numPr>
          <w:ilvl w:val="0"/>
          <w:numId w:val="2"/>
        </w:numPr>
        <w:tabs>
          <w:tab w:val="left" w:pos="1134"/>
        </w:tabs>
        <w:spacing w:line="240" w:lineRule="auto"/>
        <w:ind w:left="0" w:firstLine="709"/>
      </w:pPr>
      <w:r w:rsidRPr="002A4BA3">
        <w:t>В случае выявления нарушения контролирующие лица имеют право выдавать ответственному представителю Подрядчика письменное предписание на устранение нарушения. В случаях игнорирования предписания, грубого нарушения требований правил и норм охраны труда, пожарной и экологической безопасности, что может привести или привело к несчастным случаям, пожарам, авариям и другим чрезвычайным ситуациям, контролирующие лица имеют право приостановить производство работ с письменным уведомлением руководства Заказчика и подрядной организации.</w:t>
      </w:r>
    </w:p>
    <w:p w:rsidR="00FE6DF9" w:rsidRPr="002A4BA3" w:rsidRDefault="00FE6DF9" w:rsidP="008748FC">
      <w:pPr>
        <w:pStyle w:val="a8"/>
        <w:numPr>
          <w:ilvl w:val="0"/>
          <w:numId w:val="2"/>
        </w:numPr>
        <w:tabs>
          <w:tab w:val="left" w:pos="1134"/>
        </w:tabs>
        <w:spacing w:before="0" w:after="0" w:line="240" w:lineRule="auto"/>
        <w:ind w:left="0" w:firstLine="709"/>
      </w:pPr>
      <w:r w:rsidRPr="002A4BA3">
        <w:t>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FE6DF9" w:rsidRPr="002A4BA3" w:rsidRDefault="00FE6DF9" w:rsidP="008748FC">
      <w:pPr>
        <w:keepNext w:val="0"/>
        <w:numPr>
          <w:ilvl w:val="0"/>
          <w:numId w:val="2"/>
        </w:numPr>
        <w:tabs>
          <w:tab w:val="left" w:pos="1134"/>
        </w:tabs>
        <w:spacing w:line="240" w:lineRule="auto"/>
        <w:ind w:left="0" w:firstLine="709"/>
      </w:pPr>
      <w:r w:rsidRPr="002A4BA3">
        <w:t>В случае остановки производства работ представителями Заказчика, из-за нарушений правил охраны труда, промышленной и пожарной безопасности, экономическую ответственность несет Подрядчик. Экономический ущерб, полученный в этом случае Подрядчиком, Заказчиком не возмещается.</w:t>
      </w:r>
    </w:p>
    <w:p w:rsidR="00FE6DF9" w:rsidRPr="002A4BA3" w:rsidRDefault="00FE6DF9" w:rsidP="008748FC">
      <w:pPr>
        <w:pStyle w:val="a8"/>
        <w:numPr>
          <w:ilvl w:val="0"/>
          <w:numId w:val="2"/>
        </w:numPr>
        <w:tabs>
          <w:tab w:val="left" w:pos="1134"/>
        </w:tabs>
        <w:spacing w:before="0" w:after="0" w:line="240" w:lineRule="auto"/>
        <w:ind w:left="0" w:firstLine="709"/>
      </w:pPr>
      <w:r w:rsidRPr="002A4BA3">
        <w:t>Не допускать к работе лиц, не прошедших в установленном порядке обязательные медицинские осмотры.</w:t>
      </w:r>
    </w:p>
    <w:p w:rsidR="00FE6DF9" w:rsidRPr="002A4BA3" w:rsidRDefault="00FE6DF9" w:rsidP="008748FC">
      <w:pPr>
        <w:keepNext w:val="0"/>
        <w:numPr>
          <w:ilvl w:val="2"/>
          <w:numId w:val="1"/>
        </w:numPr>
        <w:tabs>
          <w:tab w:val="left" w:pos="1134"/>
        </w:tabs>
        <w:spacing w:line="240" w:lineRule="auto"/>
        <w:ind w:left="0" w:firstLine="709"/>
      </w:pPr>
      <w:r w:rsidRPr="002A4BA3">
        <w:t>Подрядчик извещает Представителя Заказчика о завершении работ. Если закрытие работ выполнено без подтверждения Представителя Заказчика, или он не был информирован об этом, или информирован с опозданием, то по его требованию Подрядчик обязан за свой счет вскрыть любую часть скрытых работ, а затем восстановить ее.</w:t>
      </w:r>
    </w:p>
    <w:p w:rsidR="009928DA" w:rsidRPr="002A4BA3" w:rsidRDefault="004108B2" w:rsidP="008748FC">
      <w:pPr>
        <w:keepNext w:val="0"/>
        <w:numPr>
          <w:ilvl w:val="2"/>
          <w:numId w:val="1"/>
        </w:numPr>
        <w:tabs>
          <w:tab w:val="clear" w:pos="780"/>
          <w:tab w:val="num" w:pos="1418"/>
        </w:tabs>
        <w:spacing w:line="240" w:lineRule="auto"/>
        <w:ind w:left="0" w:firstLine="709"/>
      </w:pPr>
      <w:r w:rsidRPr="002A4BA3">
        <w:t xml:space="preserve"> </w:t>
      </w:r>
      <w:r w:rsidR="00FE6DF9" w:rsidRPr="002A4BA3">
        <w:t>Подрядчик обязуется предоставлять Заказчику:</w:t>
      </w:r>
    </w:p>
    <w:p w:rsidR="00FE6DF9" w:rsidRPr="0005298F" w:rsidRDefault="00FE6DF9" w:rsidP="0005298F">
      <w:pPr>
        <w:pStyle w:val="af"/>
        <w:tabs>
          <w:tab w:val="num" w:pos="0"/>
        </w:tabs>
        <w:spacing w:after="0"/>
        <w:ind w:left="0"/>
        <w:rPr>
          <w:bCs/>
          <w:i/>
        </w:rPr>
      </w:pPr>
      <w:r w:rsidRPr="002A4BA3">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Pr="002A4BA3">
        <w:rPr>
          <w:iCs/>
        </w:rPr>
        <w:t>Приложении № 5</w:t>
      </w:r>
      <w:r w:rsidRPr="002A4BA3">
        <w:t xml:space="preserve"> к настоящему Договору, а также в формате Excel и PDF на адрес электронной почты </w:t>
      </w:r>
      <w:hyperlink r:id="rId8" w:history="1">
        <w:r w:rsidR="00FE36EE" w:rsidRPr="00FE36EE">
          <w:rPr>
            <w:rStyle w:val="a3"/>
          </w:rPr>
          <w:t>priemnaya@tv.rosseti-sib.ru</w:t>
        </w:r>
      </w:hyperlink>
      <w:r w:rsidRPr="002A4BA3">
        <w:t>;</w:t>
      </w:r>
    </w:p>
    <w:p w:rsidR="00FE6DF9" w:rsidRPr="00FB2419" w:rsidRDefault="00FE6DF9" w:rsidP="00FB2419">
      <w:pPr>
        <w:pStyle w:val="af"/>
        <w:tabs>
          <w:tab w:val="num" w:pos="0"/>
        </w:tabs>
        <w:spacing w:after="0"/>
        <w:ind w:left="0"/>
        <w:rPr>
          <w:bCs/>
          <w:i/>
        </w:rPr>
      </w:pPr>
      <w:r w:rsidRPr="002A4BA3">
        <w:t xml:space="preserve">- информацию об изменении состава (по сравнению с существовавшим на дату заключения настоящего Договора) собственников Подрядчика, включая бенефициаров (в том числе конечных), а также состава исполнительных органов Подрядчика. Информация (вместе с копиями подтверждающих документов) представляется Заказчику по форме, указанной в </w:t>
      </w:r>
      <w:r w:rsidRPr="002A4BA3">
        <w:rPr>
          <w:iCs/>
        </w:rPr>
        <w:t>Приложении № 5</w:t>
      </w:r>
      <w:r w:rsidRPr="002A4BA3">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9" w:history="1">
        <w:r w:rsidR="00FE36EE" w:rsidRPr="00FE36EE">
          <w:rPr>
            <w:rStyle w:val="a3"/>
            <w:bCs/>
          </w:rPr>
          <w:t>priemnaya@tv.rosseti-sib.ru</w:t>
        </w:r>
      </w:hyperlink>
      <w:r w:rsidRPr="002A4BA3">
        <w:t xml:space="preserve">. </w:t>
      </w:r>
    </w:p>
    <w:p w:rsidR="00FE6DF9" w:rsidRPr="002A4BA3" w:rsidRDefault="00FE6DF9" w:rsidP="008748FC">
      <w:pPr>
        <w:pStyle w:val="af"/>
        <w:keepNext w:val="0"/>
        <w:tabs>
          <w:tab w:val="num" w:pos="0"/>
        </w:tabs>
        <w:spacing w:before="0" w:after="0" w:line="240" w:lineRule="auto"/>
        <w:ind w:left="0"/>
      </w:pPr>
      <w:r w:rsidRPr="002A4BA3">
        <w:t xml:space="preserve">- в случае если информация о полной цепочке собственников Подрядчика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Pr="002A4BA3">
        <w:rPr>
          <w:iCs/>
        </w:rPr>
        <w:t>Приложении № 6</w:t>
      </w:r>
      <w:r w:rsidRPr="002A4BA3">
        <w:t xml:space="preserve"> к настоящему Договору.</w:t>
      </w:r>
      <w:r w:rsidR="006E23E4" w:rsidRPr="002A4BA3">
        <w:t xml:space="preserve"> </w:t>
      </w:r>
    </w:p>
    <w:p w:rsidR="007F679C" w:rsidRPr="002A4BA3" w:rsidRDefault="005C0F18" w:rsidP="008748FC">
      <w:pPr>
        <w:keepNext w:val="0"/>
        <w:numPr>
          <w:ilvl w:val="2"/>
          <w:numId w:val="1"/>
        </w:numPr>
        <w:tabs>
          <w:tab w:val="left" w:pos="1134"/>
        </w:tabs>
        <w:spacing w:line="240" w:lineRule="auto"/>
        <w:ind w:left="0" w:firstLine="709"/>
      </w:pPr>
      <w:r w:rsidRPr="002A4BA3">
        <w:t xml:space="preserve">Подрядчик обязан оформлять первичные бухгалтерские документы в соответствие с пунктом 2 статьи 9 Федерального закона от 06.12.2011 № 402-ФЗ «О </w:t>
      </w:r>
      <w:r w:rsidRPr="002A4BA3">
        <w:lastRenderedPageBreak/>
        <w:t>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p>
    <w:p w:rsidR="007F679C" w:rsidRPr="002A4BA3" w:rsidRDefault="007F679C" w:rsidP="008748FC">
      <w:pPr>
        <w:keepNext w:val="0"/>
        <w:numPr>
          <w:ilvl w:val="2"/>
          <w:numId w:val="1"/>
        </w:numPr>
        <w:tabs>
          <w:tab w:val="left" w:pos="1134"/>
        </w:tabs>
        <w:spacing w:line="240" w:lineRule="auto"/>
        <w:ind w:left="0" w:firstLine="709"/>
      </w:pPr>
      <w:r w:rsidRPr="002A4BA3">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7F679C" w:rsidRPr="002A4BA3" w:rsidRDefault="005C0F18" w:rsidP="008748FC">
      <w:pPr>
        <w:keepNext w:val="0"/>
        <w:numPr>
          <w:ilvl w:val="2"/>
          <w:numId w:val="1"/>
        </w:numPr>
        <w:tabs>
          <w:tab w:val="left" w:pos="1134"/>
        </w:tabs>
        <w:spacing w:line="240" w:lineRule="auto"/>
        <w:ind w:left="0" w:firstLine="709"/>
      </w:pPr>
      <w:r w:rsidRPr="002A4BA3">
        <w:t>Подрядчик обязан осуществить возврат материальных ценностей, демонтированных на объекте Заказчика в процессе выполнения работ по настоящему Договору, и являющихся возвратными согласно указанию Заказчика.</w:t>
      </w:r>
    </w:p>
    <w:p w:rsidR="00646612" w:rsidRPr="002A4BA3" w:rsidRDefault="00646612" w:rsidP="008748FC">
      <w:pPr>
        <w:keepNext w:val="0"/>
        <w:numPr>
          <w:ilvl w:val="2"/>
          <w:numId w:val="1"/>
        </w:numPr>
        <w:tabs>
          <w:tab w:val="left" w:pos="1134"/>
        </w:tabs>
        <w:spacing w:line="240" w:lineRule="auto"/>
        <w:ind w:left="0" w:firstLine="709"/>
      </w:pPr>
      <w:r w:rsidRPr="002A4BA3">
        <w:t xml:space="preserve">Предоставить/предоставлять Заказчику, подписанный/подписанные со своей стороны, акт/акты сверки взаиморасчетов </w:t>
      </w:r>
      <w:r w:rsidR="006655EE" w:rsidRPr="002A4BA3">
        <w:t>по завершению исполнения договора</w:t>
      </w:r>
      <w:r w:rsidRPr="002A4BA3">
        <w:t>.</w:t>
      </w:r>
    </w:p>
    <w:p w:rsidR="00646612" w:rsidRPr="002A4BA3" w:rsidRDefault="00646612" w:rsidP="008748FC">
      <w:pPr>
        <w:keepNext w:val="0"/>
        <w:numPr>
          <w:ilvl w:val="2"/>
          <w:numId w:val="1"/>
        </w:numPr>
        <w:tabs>
          <w:tab w:val="left" w:pos="1134"/>
        </w:tabs>
        <w:spacing w:line="240" w:lineRule="auto"/>
        <w:ind w:left="0" w:firstLine="709"/>
      </w:pPr>
      <w:r w:rsidRPr="002A4BA3">
        <w:rPr>
          <w:rFonts w:eastAsia="Calibri"/>
          <w:lang w:eastAsia="en-US"/>
        </w:rPr>
        <w:t>Подрядчик обязан обеспечить рациональное использование своими работниками энергетических ресурсов (электрической энергии, тепловой энергии, газа, воды) при выполнении работ на объектах Заказчика.</w:t>
      </w:r>
    </w:p>
    <w:p w:rsidR="007F679C" w:rsidRPr="002A4BA3" w:rsidRDefault="007F679C" w:rsidP="008748FC">
      <w:pPr>
        <w:keepNext w:val="0"/>
        <w:numPr>
          <w:ilvl w:val="2"/>
          <w:numId w:val="1"/>
        </w:numPr>
        <w:tabs>
          <w:tab w:val="left" w:pos="1134"/>
        </w:tabs>
        <w:spacing w:line="240" w:lineRule="auto"/>
        <w:ind w:left="0" w:firstLine="709"/>
      </w:pPr>
      <w:r w:rsidRPr="002A4BA3">
        <w:rPr>
          <w:spacing w:val="-4"/>
        </w:rPr>
        <w:t xml:space="preserve">Подрядчик </w:t>
      </w:r>
      <w:r w:rsidRPr="002A4BA3">
        <w:t>гарантирует, что:</w:t>
      </w:r>
    </w:p>
    <w:p w:rsidR="007F679C" w:rsidRPr="002A4BA3" w:rsidRDefault="007F679C" w:rsidP="008748FC">
      <w:pPr>
        <w:keepNext w:val="0"/>
        <w:widowControl w:val="0"/>
        <w:spacing w:line="240" w:lineRule="auto"/>
      </w:pPr>
      <w:r w:rsidRPr="002A4BA3">
        <w:t>- зарегистрирован в ЕГРЮЛ надлежащим образом;</w:t>
      </w:r>
    </w:p>
    <w:p w:rsidR="007F679C" w:rsidRPr="002A4BA3" w:rsidRDefault="007F679C" w:rsidP="008748FC">
      <w:pPr>
        <w:keepNext w:val="0"/>
        <w:widowControl w:val="0"/>
        <w:spacing w:line="240" w:lineRule="auto"/>
      </w:pPr>
      <w:r w:rsidRPr="002A4BA3">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F679C" w:rsidRPr="002A4BA3" w:rsidRDefault="007F679C" w:rsidP="008748FC">
      <w:pPr>
        <w:keepNext w:val="0"/>
        <w:widowControl w:val="0"/>
        <w:spacing w:line="240" w:lineRule="auto"/>
      </w:pPr>
      <w:r w:rsidRPr="002A4BA3">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F679C" w:rsidRPr="002A4BA3" w:rsidRDefault="007F679C" w:rsidP="008748FC">
      <w:pPr>
        <w:keepNext w:val="0"/>
        <w:widowControl w:val="0"/>
        <w:spacing w:line="240" w:lineRule="auto"/>
      </w:pPr>
      <w:r w:rsidRPr="002A4BA3">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F679C" w:rsidRPr="002A4BA3" w:rsidRDefault="007F679C" w:rsidP="008748FC">
      <w:pPr>
        <w:keepNext w:val="0"/>
        <w:widowControl w:val="0"/>
        <w:spacing w:line="240" w:lineRule="auto"/>
      </w:pPr>
      <w:r w:rsidRPr="002A4BA3">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F679C" w:rsidRPr="002A4BA3" w:rsidRDefault="007F679C" w:rsidP="008748FC">
      <w:pPr>
        <w:keepNext w:val="0"/>
        <w:widowControl w:val="0"/>
        <w:spacing w:line="240" w:lineRule="auto"/>
      </w:pPr>
      <w:r w:rsidRPr="002A4BA3">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F679C" w:rsidRPr="002A4BA3" w:rsidRDefault="007F679C" w:rsidP="008748FC">
      <w:pPr>
        <w:keepNext w:val="0"/>
        <w:widowControl w:val="0"/>
        <w:spacing w:line="240" w:lineRule="auto"/>
      </w:pPr>
      <w:r w:rsidRPr="002A4BA3">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F679C" w:rsidRPr="002A4BA3" w:rsidRDefault="007F679C" w:rsidP="008748FC">
      <w:pPr>
        <w:keepNext w:val="0"/>
        <w:widowControl w:val="0"/>
        <w:spacing w:line="240" w:lineRule="auto"/>
      </w:pPr>
      <w:r w:rsidRPr="002A4BA3">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F679C" w:rsidRPr="002A4BA3" w:rsidRDefault="007F679C" w:rsidP="008748FC">
      <w:pPr>
        <w:keepNext w:val="0"/>
        <w:widowControl w:val="0"/>
        <w:spacing w:line="240" w:lineRule="auto"/>
      </w:pPr>
      <w:r w:rsidRPr="002A4BA3">
        <w:t>- своевременно и в полном объеме уплачивает налоги, сборы и страховые взносы;</w:t>
      </w:r>
    </w:p>
    <w:p w:rsidR="007F679C" w:rsidRPr="002A4BA3" w:rsidRDefault="007F679C" w:rsidP="008748FC">
      <w:pPr>
        <w:keepNext w:val="0"/>
        <w:tabs>
          <w:tab w:val="left" w:pos="1134"/>
        </w:tabs>
        <w:spacing w:line="240" w:lineRule="auto"/>
      </w:pPr>
      <w:r w:rsidRPr="002A4BA3">
        <w:t>- лица, подписывающие от его имени первичные документы и счета-фактуры, имеют на это все необходимые полномочия и доверенности.</w:t>
      </w:r>
    </w:p>
    <w:p w:rsidR="007F679C" w:rsidRPr="002A4BA3" w:rsidRDefault="007F679C" w:rsidP="008748FC">
      <w:pPr>
        <w:keepNext w:val="0"/>
        <w:tabs>
          <w:tab w:val="left" w:pos="1134"/>
        </w:tabs>
        <w:spacing w:line="240" w:lineRule="auto"/>
      </w:pPr>
    </w:p>
    <w:p w:rsidR="007F679C" w:rsidRPr="002A4BA3" w:rsidRDefault="007F679C" w:rsidP="008748FC">
      <w:pPr>
        <w:keepNext w:val="0"/>
        <w:numPr>
          <w:ilvl w:val="1"/>
          <w:numId w:val="1"/>
        </w:numPr>
        <w:tabs>
          <w:tab w:val="left" w:pos="1134"/>
        </w:tabs>
        <w:spacing w:line="240" w:lineRule="auto"/>
        <w:ind w:left="0" w:right="40" w:firstLine="709"/>
        <w:rPr>
          <w:bCs/>
          <w:u w:val="single"/>
        </w:rPr>
      </w:pPr>
      <w:r w:rsidRPr="002A4BA3">
        <w:rPr>
          <w:bCs/>
          <w:u w:val="single"/>
        </w:rPr>
        <w:t>Обязательства Заказчика:</w:t>
      </w:r>
    </w:p>
    <w:p w:rsidR="007F679C" w:rsidRPr="002A4BA3" w:rsidRDefault="007F679C" w:rsidP="008748FC">
      <w:pPr>
        <w:keepNext w:val="0"/>
        <w:numPr>
          <w:ilvl w:val="2"/>
          <w:numId w:val="1"/>
        </w:numPr>
        <w:tabs>
          <w:tab w:val="left" w:pos="1134"/>
        </w:tabs>
        <w:spacing w:line="240" w:lineRule="auto"/>
        <w:ind w:left="0" w:right="40" w:firstLine="709"/>
        <w:rPr>
          <w:bCs/>
        </w:rPr>
      </w:pPr>
      <w:r w:rsidRPr="002A4BA3">
        <w:rPr>
          <w:bCs/>
        </w:rPr>
        <w:t>Заказчик обязан обеспечить надлежащее функционирование системы допуска персонала Подрядчика на рабочие места.</w:t>
      </w:r>
    </w:p>
    <w:p w:rsidR="00B8450A" w:rsidRPr="0036744E" w:rsidRDefault="007F679C" w:rsidP="0036744E">
      <w:pPr>
        <w:keepNext w:val="0"/>
        <w:numPr>
          <w:ilvl w:val="2"/>
          <w:numId w:val="1"/>
        </w:numPr>
        <w:tabs>
          <w:tab w:val="left" w:pos="1134"/>
        </w:tabs>
        <w:spacing w:line="240" w:lineRule="auto"/>
        <w:ind w:left="0" w:right="40" w:firstLine="709"/>
        <w:rPr>
          <w:bCs/>
        </w:rPr>
      </w:pPr>
      <w:r w:rsidRPr="002A4BA3">
        <w:rPr>
          <w:bCs/>
        </w:rPr>
        <w:t>Заказчик обязан обеспечить подключение электроинструмента и иного оборудования Подрядчика к устройствам электропитания.</w:t>
      </w:r>
    </w:p>
    <w:p w:rsidR="004108B2" w:rsidRPr="002A4BA3" w:rsidRDefault="004108B2" w:rsidP="008748FC">
      <w:pPr>
        <w:pStyle w:val="af"/>
        <w:keepNext w:val="0"/>
        <w:numPr>
          <w:ilvl w:val="0"/>
          <w:numId w:val="1"/>
        </w:numPr>
        <w:spacing w:line="240" w:lineRule="auto"/>
        <w:ind w:right="40"/>
        <w:jc w:val="center"/>
        <w:rPr>
          <w:b/>
        </w:rPr>
      </w:pPr>
      <w:r w:rsidRPr="002A4BA3">
        <w:rPr>
          <w:b/>
        </w:rPr>
        <w:t>Ответственность сторон</w:t>
      </w:r>
    </w:p>
    <w:p w:rsidR="00C531AA" w:rsidRPr="002A4BA3" w:rsidRDefault="00C531AA" w:rsidP="00C531AA">
      <w:pPr>
        <w:pStyle w:val="32"/>
        <w:keepNext w:val="0"/>
        <w:numPr>
          <w:ilvl w:val="1"/>
          <w:numId w:val="1"/>
        </w:numPr>
        <w:tabs>
          <w:tab w:val="left" w:pos="1134"/>
        </w:tabs>
        <w:spacing w:before="0" w:after="0" w:line="240" w:lineRule="auto"/>
        <w:ind w:left="0" w:right="40" w:firstLine="709"/>
        <w:rPr>
          <w:sz w:val="24"/>
          <w:szCs w:val="24"/>
        </w:rPr>
      </w:pPr>
      <w:r w:rsidRPr="002A4BA3">
        <w:rPr>
          <w:sz w:val="24"/>
          <w:szCs w:val="24"/>
        </w:rPr>
        <w:lastRenderedPageBreak/>
        <w:t xml:space="preserve">За невыполнение или ненадлежащее выполнение своих обязательств Стороны несут ответственность в соответствии с действующим законодательством Российской Федерации. </w:t>
      </w:r>
    </w:p>
    <w:p w:rsidR="00C531AA" w:rsidRPr="002A4BA3" w:rsidRDefault="00C531AA" w:rsidP="00C531AA">
      <w:pPr>
        <w:keepNext w:val="0"/>
        <w:numPr>
          <w:ilvl w:val="1"/>
          <w:numId w:val="1"/>
        </w:numPr>
        <w:tabs>
          <w:tab w:val="left" w:pos="1134"/>
        </w:tabs>
        <w:spacing w:line="240" w:lineRule="auto"/>
        <w:ind w:left="0" w:right="40" w:firstLine="709"/>
      </w:pPr>
      <w:r w:rsidRPr="002A4BA3">
        <w:t>Подрядчик несет ответственность за несохранность предоставленных Заказчиком материала, оборудования, переданных для переработки (обработки) вещи или иного имущества (если предоставление или передача имели место), оказавшегося во владении Подрядчика в связи с исполнением настоящего Договора.</w:t>
      </w:r>
    </w:p>
    <w:p w:rsidR="00C531AA" w:rsidRPr="002A4BA3" w:rsidRDefault="00C531AA" w:rsidP="00C531AA">
      <w:pPr>
        <w:keepNext w:val="0"/>
        <w:numPr>
          <w:ilvl w:val="1"/>
          <w:numId w:val="1"/>
        </w:numPr>
        <w:tabs>
          <w:tab w:val="left" w:pos="1134"/>
        </w:tabs>
        <w:spacing w:line="240" w:lineRule="auto"/>
        <w:ind w:left="0" w:right="40" w:firstLine="709"/>
      </w:pPr>
      <w:r w:rsidRPr="002A4BA3">
        <w:t>Подрядчик несет ответственность за безопасность труда своих работников в связи с выполнением работ по настоящему Договору.</w:t>
      </w:r>
    </w:p>
    <w:p w:rsidR="00C531AA" w:rsidRPr="002A4BA3" w:rsidRDefault="00C531AA" w:rsidP="00C531AA">
      <w:pPr>
        <w:keepNext w:val="0"/>
        <w:numPr>
          <w:ilvl w:val="1"/>
          <w:numId w:val="1"/>
        </w:numPr>
        <w:tabs>
          <w:tab w:val="left" w:pos="1134"/>
        </w:tabs>
        <w:spacing w:line="240" w:lineRule="auto"/>
        <w:ind w:left="0" w:right="40" w:firstLine="709"/>
      </w:pPr>
      <w:r w:rsidRPr="002A4BA3">
        <w:rPr>
          <w:spacing w:val="-1"/>
        </w:rPr>
        <w:t>В случае просрочки Подрядчиком сроков выполнения работ, определенных Графиком выполнения работ (</w:t>
      </w:r>
      <w:r w:rsidRPr="002A4BA3">
        <w:rPr>
          <w:iCs/>
        </w:rPr>
        <w:t>Приложение</w:t>
      </w:r>
      <w:r w:rsidRPr="002A4BA3">
        <w:rPr>
          <w:spacing w:val="-1"/>
        </w:rPr>
        <w:t xml:space="preserve"> </w:t>
      </w:r>
      <w:r w:rsidRPr="002A4BA3">
        <w:rPr>
          <w:iCs/>
        </w:rPr>
        <w:t>№ 3</w:t>
      </w:r>
      <w:r w:rsidRPr="002A4BA3">
        <w:rPr>
          <w:spacing w:val="-1"/>
        </w:rPr>
        <w:t xml:space="preserve">), Подрядчик уплачивает Заказчику </w:t>
      </w:r>
      <w:r w:rsidRPr="002A4BA3">
        <w:t xml:space="preserve">неустойку в размере 0,04% от суммы неисполненных обязательств за каждый день просрочки и возмещает Заказчику причиненные убытки. </w:t>
      </w:r>
    </w:p>
    <w:p w:rsidR="00C531AA" w:rsidRPr="002A4BA3" w:rsidRDefault="00C531AA" w:rsidP="00C531AA">
      <w:pPr>
        <w:keepNext w:val="0"/>
        <w:numPr>
          <w:ilvl w:val="1"/>
          <w:numId w:val="1"/>
        </w:numPr>
        <w:tabs>
          <w:tab w:val="left" w:pos="1134"/>
        </w:tabs>
        <w:spacing w:line="240" w:lineRule="auto"/>
        <w:ind w:left="0" w:firstLine="709"/>
      </w:pPr>
      <w:r w:rsidRPr="002A4BA3">
        <w:t xml:space="preserve">В случае обнаружения в результатах работ </w:t>
      </w:r>
      <w:r w:rsidR="00236990" w:rsidRPr="002A4BA3">
        <w:t>недостатков,</w:t>
      </w:r>
      <w:r w:rsidRPr="002A4BA3">
        <w:t xml:space="preserve"> не влияющих на их гарантированную возможность выполнения своего функционального назначения, Заказчик вправе принять такие результаты выполненных работ с уменьшением размера оплаты стоимости таких работ на </w:t>
      </w:r>
      <w:r w:rsidR="00E7555F" w:rsidRPr="002A4BA3">
        <w:t>5</w:t>
      </w:r>
      <w:r w:rsidR="00F57B8F" w:rsidRPr="002A4BA3">
        <w:t xml:space="preserve">0 </w:t>
      </w:r>
      <w:r w:rsidRPr="002A4BA3">
        <w:t>%.</w:t>
      </w:r>
    </w:p>
    <w:p w:rsidR="00C531AA" w:rsidRPr="002A4BA3" w:rsidRDefault="00C531AA" w:rsidP="009547C9">
      <w:pPr>
        <w:keepNext w:val="0"/>
        <w:numPr>
          <w:ilvl w:val="1"/>
          <w:numId w:val="1"/>
        </w:numPr>
        <w:tabs>
          <w:tab w:val="left" w:pos="1134"/>
        </w:tabs>
        <w:spacing w:line="240" w:lineRule="auto"/>
        <w:ind w:left="0" w:firstLine="709"/>
      </w:pPr>
      <w:r w:rsidRPr="002A4BA3">
        <w:t>В случае невыполнения или ненадлежащего выполнения Подрядчиком обязательств, предусмотренных п. 5.1.1</w:t>
      </w:r>
      <w:r w:rsidR="00DB105C" w:rsidRPr="002A4BA3">
        <w:t>0</w:t>
      </w:r>
      <w:r w:rsidRPr="002A4BA3">
        <w:t xml:space="preserve">. настоящего Договора, Заказчик вправе в одностороннем внесудебном порядке отказаться от исполнения настоящего Договора </w:t>
      </w:r>
      <w:r w:rsidRPr="002A4BA3">
        <w:rPr>
          <w:spacing w:val="-4"/>
          <w:lang w:eastAsia="en-US"/>
        </w:rPr>
        <w:t>письменно уведомив об этом Подрядчика</w:t>
      </w:r>
      <w:r w:rsidRPr="002A4BA3">
        <w:t xml:space="preserve">. </w:t>
      </w:r>
      <w:r w:rsidRPr="002A4BA3">
        <w:rPr>
          <w:spacing w:val="-4"/>
          <w:lang w:eastAsia="en-US"/>
        </w:rPr>
        <w:t>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C531AA" w:rsidRPr="002A4BA3" w:rsidRDefault="00C531AA" w:rsidP="00C531AA">
      <w:pPr>
        <w:keepNext w:val="0"/>
        <w:numPr>
          <w:ilvl w:val="1"/>
          <w:numId w:val="1"/>
        </w:numPr>
        <w:tabs>
          <w:tab w:val="left" w:pos="1134"/>
        </w:tabs>
        <w:spacing w:line="240" w:lineRule="auto"/>
        <w:ind w:left="0" w:firstLine="709"/>
      </w:pPr>
      <w:r w:rsidRPr="002A4BA3">
        <w:rPr>
          <w:szCs w:val="28"/>
        </w:rPr>
        <w:t>В случае, если по вине Подрядчика на объекте выполнения работ по настоящему Договору произошел несчастный случай, Заказчик вправе в одностороннем внесудебном порядке расторгнуть настоящий Договор путем направления Подрядчику соответствующего письменного уведомления.</w:t>
      </w:r>
    </w:p>
    <w:p w:rsidR="00C531AA" w:rsidRPr="002A4BA3" w:rsidRDefault="00C531AA" w:rsidP="00C531AA">
      <w:pPr>
        <w:keepNext w:val="0"/>
        <w:numPr>
          <w:ilvl w:val="1"/>
          <w:numId w:val="1"/>
        </w:numPr>
        <w:tabs>
          <w:tab w:val="left" w:pos="1134"/>
        </w:tabs>
        <w:spacing w:line="240" w:lineRule="auto"/>
        <w:ind w:left="0" w:firstLine="709"/>
      </w:pPr>
      <w:r w:rsidRPr="002A4BA3">
        <w:t>В случае установления факта предоставления Подрядчиком недействительной банковской гарантии на возврат авансового платежа, Подрядчик уплачивает Заказчику штраф в размере двойной Ключевой ставки Центрального Банка Российской Федерации от суммы, возврат которой должен быть обеспечен банковской гарантией в соответствии с условиями настоящего Договора.</w:t>
      </w:r>
    </w:p>
    <w:p w:rsidR="00C531AA" w:rsidRPr="002A4BA3" w:rsidRDefault="00C531AA" w:rsidP="00C531AA">
      <w:pPr>
        <w:keepNext w:val="0"/>
        <w:numPr>
          <w:ilvl w:val="1"/>
          <w:numId w:val="1"/>
        </w:numPr>
        <w:tabs>
          <w:tab w:val="left" w:pos="1134"/>
        </w:tabs>
        <w:spacing w:line="240" w:lineRule="auto"/>
        <w:ind w:left="0" w:firstLine="709"/>
      </w:pPr>
      <w:r w:rsidRPr="002A4BA3">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531AA" w:rsidRPr="002A4BA3" w:rsidRDefault="00C531AA" w:rsidP="00C531AA">
      <w:pPr>
        <w:keepNext w:val="0"/>
        <w:numPr>
          <w:ilvl w:val="1"/>
          <w:numId w:val="1"/>
        </w:numPr>
        <w:tabs>
          <w:tab w:val="left" w:pos="1134"/>
        </w:tabs>
        <w:spacing w:line="240" w:lineRule="auto"/>
        <w:ind w:left="0" w:firstLine="709"/>
      </w:pPr>
      <w:r w:rsidRPr="002A4BA3">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C531AA" w:rsidRPr="002A4BA3" w:rsidRDefault="00C531AA" w:rsidP="00C531AA">
      <w:pPr>
        <w:keepNext w:val="0"/>
        <w:numPr>
          <w:ilvl w:val="1"/>
          <w:numId w:val="1"/>
        </w:numPr>
        <w:tabs>
          <w:tab w:val="left" w:pos="1134"/>
        </w:tabs>
        <w:spacing w:line="240" w:lineRule="auto"/>
        <w:ind w:left="0" w:firstLine="709"/>
      </w:pPr>
      <w:r w:rsidRPr="002A4BA3">
        <w:t>В случае неисполнения Подрядчиком обязательств, предусмотренных п. 5.1.</w:t>
      </w:r>
      <w:r w:rsidR="00DB105C" w:rsidRPr="002A4BA3">
        <w:t>14</w:t>
      </w:r>
      <w:r w:rsidRPr="002A4BA3">
        <w:t xml:space="preserve"> настоящего Договора, Подрядчик уплачивает Заказчику штраф в размере </w:t>
      </w:r>
      <w:r w:rsidR="006655EE" w:rsidRPr="002A4BA3">
        <w:t>1% от стоимости Договора</w:t>
      </w:r>
      <w:r w:rsidRPr="002A4BA3">
        <w:t>.</w:t>
      </w:r>
    </w:p>
    <w:p w:rsidR="00C531AA" w:rsidRPr="002A4BA3" w:rsidRDefault="00C531AA" w:rsidP="00C531AA">
      <w:pPr>
        <w:keepNext w:val="0"/>
        <w:numPr>
          <w:ilvl w:val="1"/>
          <w:numId w:val="1"/>
        </w:numPr>
        <w:tabs>
          <w:tab w:val="left" w:pos="1134"/>
        </w:tabs>
        <w:spacing w:line="240" w:lineRule="auto"/>
        <w:ind w:left="0" w:firstLine="709"/>
      </w:pPr>
      <w:r w:rsidRPr="002A4BA3">
        <w:t>В случае выявления Заказчиком при проверке работ нарушения со стороны Подрядчика пунктов 5.1.</w:t>
      </w:r>
      <w:r w:rsidR="00F10594" w:rsidRPr="002A4BA3">
        <w:t>5</w:t>
      </w:r>
      <w:r w:rsidRPr="002A4BA3">
        <w:t xml:space="preserve"> и 5.1</w:t>
      </w:r>
      <w:r w:rsidR="00106E97" w:rsidRPr="002A4BA3">
        <w:t>.</w:t>
      </w:r>
      <w:r w:rsidR="00F10594" w:rsidRPr="002A4BA3">
        <w:t>5</w:t>
      </w:r>
      <w:r w:rsidRPr="002A4BA3">
        <w:t>.1 настоящего Договора, Заказчик вправе приостановить выполняемые им работы и потребовать удаления работников с территории объекта Заказчика до устранения Подрядчиком всех выявленных нарушений.</w:t>
      </w:r>
    </w:p>
    <w:p w:rsidR="00C531AA" w:rsidRPr="002A4BA3" w:rsidRDefault="00C531AA" w:rsidP="00C531AA">
      <w:pPr>
        <w:keepNext w:val="0"/>
        <w:widowControl w:val="0"/>
        <w:tabs>
          <w:tab w:val="left" w:pos="1276"/>
          <w:tab w:val="left" w:pos="1418"/>
        </w:tabs>
        <w:spacing w:line="240" w:lineRule="auto"/>
      </w:pPr>
      <w:r w:rsidRPr="002A4BA3">
        <w:t>Если Подрядчик нарушит гарантии (любую одну, несколько или все вместе),</w:t>
      </w:r>
      <w:r w:rsidR="00106E97" w:rsidRPr="002A4BA3">
        <w:t xml:space="preserve"> указанные в п. 5.1.</w:t>
      </w:r>
      <w:r w:rsidR="00F10594" w:rsidRPr="002A4BA3">
        <w:t>16</w:t>
      </w:r>
      <w:r w:rsidRPr="002A4BA3">
        <w:t>. настоящего Договора, и это повлечет:</w:t>
      </w:r>
    </w:p>
    <w:p w:rsidR="00C531AA" w:rsidRPr="002A4BA3" w:rsidRDefault="00C531AA" w:rsidP="00C531AA">
      <w:pPr>
        <w:keepNext w:val="0"/>
        <w:widowControl w:val="0"/>
        <w:tabs>
          <w:tab w:val="left" w:pos="1276"/>
        </w:tabs>
        <w:spacing w:line="240" w:lineRule="auto"/>
      </w:pPr>
      <w:r w:rsidRPr="002A4BA3">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531AA" w:rsidRPr="002A4BA3" w:rsidRDefault="00C531AA" w:rsidP="00C531AA">
      <w:pPr>
        <w:keepNext w:val="0"/>
        <w:widowControl w:val="0"/>
        <w:spacing w:line="240" w:lineRule="auto"/>
      </w:pPr>
      <w:r w:rsidRPr="002A4BA3">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C531AA" w:rsidRPr="002A4BA3" w:rsidRDefault="00C531AA" w:rsidP="00C531AA">
      <w:pPr>
        <w:keepNext w:val="0"/>
        <w:widowControl w:val="0"/>
        <w:spacing w:line="240" w:lineRule="auto"/>
      </w:pPr>
      <w:r w:rsidRPr="002A4BA3">
        <w:t xml:space="preserve">то Подрядчик обязуется возместить Заказчику убытки, который последний понес вследствие таких нарушений. </w:t>
      </w:r>
    </w:p>
    <w:p w:rsidR="004108B2" w:rsidRPr="002A4BA3" w:rsidRDefault="00C531AA" w:rsidP="008748FC">
      <w:pPr>
        <w:pStyle w:val="32"/>
        <w:keepNext w:val="0"/>
        <w:numPr>
          <w:ilvl w:val="1"/>
          <w:numId w:val="1"/>
        </w:numPr>
        <w:tabs>
          <w:tab w:val="left" w:pos="1134"/>
        </w:tabs>
        <w:spacing w:before="0" w:after="0" w:line="240" w:lineRule="auto"/>
        <w:ind w:left="0" w:right="40" w:firstLine="0"/>
      </w:pPr>
      <w:r w:rsidRPr="002A4BA3">
        <w:rPr>
          <w:sz w:val="24"/>
          <w:szCs w:val="24"/>
        </w:rPr>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6.12.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r w:rsidR="00F67A93" w:rsidRPr="002A4BA3">
        <w:rPr>
          <w:sz w:val="24"/>
          <w:szCs w:val="24"/>
        </w:rPr>
        <w:t xml:space="preserve">. </w:t>
      </w:r>
    </w:p>
    <w:p w:rsidR="00F67A93" w:rsidRPr="002A4BA3" w:rsidRDefault="00F67A93" w:rsidP="00F67A93">
      <w:pPr>
        <w:pStyle w:val="32"/>
        <w:keepNext w:val="0"/>
        <w:tabs>
          <w:tab w:val="left" w:pos="1134"/>
        </w:tabs>
        <w:spacing w:before="0" w:after="0" w:line="240" w:lineRule="auto"/>
        <w:ind w:right="40" w:firstLine="0"/>
        <w:rPr>
          <w:sz w:val="24"/>
          <w:szCs w:val="24"/>
        </w:rPr>
      </w:pPr>
    </w:p>
    <w:p w:rsidR="004108B2" w:rsidRPr="002A4BA3" w:rsidRDefault="004108B2" w:rsidP="008748FC">
      <w:pPr>
        <w:keepNext w:val="0"/>
        <w:numPr>
          <w:ilvl w:val="0"/>
          <w:numId w:val="1"/>
        </w:numPr>
        <w:spacing w:after="120" w:line="240" w:lineRule="auto"/>
        <w:ind w:left="419" w:right="40" w:hanging="357"/>
        <w:jc w:val="center"/>
        <w:rPr>
          <w:b/>
        </w:rPr>
      </w:pPr>
      <w:r w:rsidRPr="002A4BA3">
        <w:rPr>
          <w:b/>
        </w:rPr>
        <w:t>Гарантии Подрядчика и гарантийный период</w:t>
      </w:r>
    </w:p>
    <w:p w:rsidR="009928DA" w:rsidRPr="002A4BA3" w:rsidRDefault="004108B2" w:rsidP="0086427E">
      <w:pPr>
        <w:pStyle w:val="20"/>
        <w:numPr>
          <w:ilvl w:val="1"/>
          <w:numId w:val="9"/>
        </w:numPr>
        <w:tabs>
          <w:tab w:val="clear" w:pos="435"/>
          <w:tab w:val="num" w:pos="0"/>
          <w:tab w:val="left" w:pos="426"/>
        </w:tabs>
        <w:spacing w:before="0" w:after="0" w:line="240" w:lineRule="auto"/>
        <w:ind w:left="0" w:right="40" w:firstLine="0"/>
        <w:rPr>
          <w:i/>
          <w:sz w:val="24"/>
          <w:szCs w:val="24"/>
        </w:rPr>
      </w:pPr>
      <w:r w:rsidRPr="002A4BA3">
        <w:rPr>
          <w:sz w:val="24"/>
          <w:szCs w:val="24"/>
        </w:rPr>
        <w:t xml:space="preserve">Гарантийный срок составляет </w:t>
      </w:r>
      <w:r w:rsidR="00EF2829" w:rsidRPr="002A4BA3">
        <w:rPr>
          <w:spacing w:val="1"/>
          <w:sz w:val="24"/>
          <w:szCs w:val="24"/>
        </w:rPr>
        <w:t>24 месяца с</w:t>
      </w:r>
      <w:r w:rsidRPr="002A4BA3">
        <w:rPr>
          <w:sz w:val="24"/>
          <w:szCs w:val="24"/>
        </w:rPr>
        <w:t xml:space="preserve"> момента подписания Заказчиком </w:t>
      </w:r>
      <w:r w:rsidR="003C4D4E" w:rsidRPr="002A4BA3">
        <w:rPr>
          <w:sz w:val="24"/>
          <w:szCs w:val="24"/>
        </w:rPr>
        <w:t>А</w:t>
      </w:r>
      <w:r w:rsidR="009928DA" w:rsidRPr="002A4BA3">
        <w:rPr>
          <w:sz w:val="24"/>
          <w:szCs w:val="24"/>
        </w:rPr>
        <w:t xml:space="preserve">кта </w:t>
      </w:r>
      <w:r w:rsidR="006F5AD0" w:rsidRPr="002A4BA3">
        <w:rPr>
          <w:sz w:val="24"/>
          <w:szCs w:val="24"/>
        </w:rPr>
        <w:t xml:space="preserve"> приема-передачи</w:t>
      </w:r>
      <w:r w:rsidR="009928DA" w:rsidRPr="002A4BA3">
        <w:rPr>
          <w:sz w:val="24"/>
          <w:szCs w:val="24"/>
        </w:rPr>
        <w:t xml:space="preserve"> работ.</w:t>
      </w:r>
    </w:p>
    <w:p w:rsidR="00DE314A" w:rsidRPr="002A4BA3" w:rsidRDefault="00DE314A" w:rsidP="00DE314A">
      <w:pPr>
        <w:pStyle w:val="20"/>
        <w:numPr>
          <w:ilvl w:val="1"/>
          <w:numId w:val="9"/>
        </w:numPr>
        <w:tabs>
          <w:tab w:val="left" w:pos="1134"/>
        </w:tabs>
        <w:spacing w:before="0" w:after="0" w:line="240" w:lineRule="auto"/>
        <w:ind w:right="40"/>
        <w:rPr>
          <w:i/>
          <w:sz w:val="24"/>
          <w:szCs w:val="24"/>
        </w:rPr>
      </w:pPr>
      <w:r w:rsidRPr="002A4BA3">
        <w:rPr>
          <w:sz w:val="24"/>
          <w:szCs w:val="24"/>
        </w:rPr>
        <w:t>Подрядчик гарантирует:</w:t>
      </w:r>
    </w:p>
    <w:p w:rsidR="00DE314A" w:rsidRPr="002A4BA3" w:rsidRDefault="00DE314A" w:rsidP="00DE314A">
      <w:pPr>
        <w:keepNext w:val="0"/>
        <w:tabs>
          <w:tab w:val="left" w:pos="1134"/>
        </w:tabs>
        <w:spacing w:line="240" w:lineRule="auto"/>
      </w:pPr>
      <w:r w:rsidRPr="002A4BA3">
        <w:rPr>
          <w:lang w:val="en-US"/>
        </w:rPr>
        <w:t>a</w:t>
      </w:r>
      <w:r w:rsidRPr="002A4BA3">
        <w:t>) надлежащее качество используемых материалов</w:t>
      </w:r>
      <w:r w:rsidRPr="002A4BA3">
        <w:rPr>
          <w:i/>
        </w:rPr>
        <w:t>,</w:t>
      </w:r>
      <w:r w:rsidRPr="002A4BA3">
        <w:t xml:space="preserve"> конструкций,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DE314A" w:rsidRPr="002A4BA3" w:rsidRDefault="00DE314A" w:rsidP="00DE314A">
      <w:pPr>
        <w:keepNext w:val="0"/>
        <w:tabs>
          <w:tab w:val="left" w:pos="1134"/>
        </w:tabs>
        <w:spacing w:line="240" w:lineRule="auto"/>
      </w:pPr>
      <w:r w:rsidRPr="002A4BA3">
        <w:t>б) качество выполнения всех работ в соответствии действующими нормами и правилами;</w:t>
      </w:r>
    </w:p>
    <w:p w:rsidR="00DE314A" w:rsidRPr="002A4BA3" w:rsidRDefault="00DE314A" w:rsidP="00DE314A">
      <w:pPr>
        <w:keepNext w:val="0"/>
        <w:tabs>
          <w:tab w:val="left" w:pos="1134"/>
        </w:tabs>
        <w:spacing w:line="240" w:lineRule="auto"/>
      </w:pPr>
      <w:r w:rsidRPr="002A4BA3">
        <w:t>в) устранение всех недостатков и дефектов, выявленных в гарантийный период.</w:t>
      </w:r>
    </w:p>
    <w:p w:rsidR="00DE314A" w:rsidRPr="002A4BA3" w:rsidRDefault="00DE314A" w:rsidP="0086427E">
      <w:pPr>
        <w:pStyle w:val="20"/>
        <w:numPr>
          <w:ilvl w:val="1"/>
          <w:numId w:val="9"/>
        </w:numPr>
        <w:tabs>
          <w:tab w:val="clear" w:pos="435"/>
          <w:tab w:val="num" w:pos="0"/>
          <w:tab w:val="left" w:pos="426"/>
        </w:tabs>
        <w:spacing w:before="0" w:after="0" w:line="240" w:lineRule="auto"/>
        <w:ind w:left="0" w:right="40" w:firstLine="0"/>
        <w:rPr>
          <w:sz w:val="24"/>
          <w:szCs w:val="24"/>
        </w:rPr>
      </w:pPr>
      <w:r w:rsidRPr="002A4BA3">
        <w:rPr>
          <w:sz w:val="24"/>
          <w:szCs w:val="24"/>
        </w:rPr>
        <w:t xml:space="preserve">Подрядчик обязан обеспечить своевременное устранение недостатков и дефектов, выявленных при приемке работ и в течение гарантийного срока эксплуатации объекта. Стороны составляют совместно Акт, с указанием недостатков и сроков их исправления. Подрядчик обязан направить своего представителя для участия в составлении Акта не позднее </w:t>
      </w:r>
      <w:r w:rsidR="001E2A36" w:rsidRPr="002A4BA3">
        <w:rPr>
          <w:sz w:val="24"/>
          <w:szCs w:val="24"/>
        </w:rPr>
        <w:t>3 (трех)</w:t>
      </w:r>
      <w:r w:rsidRPr="002A4BA3">
        <w:rPr>
          <w:sz w:val="24"/>
          <w:szCs w:val="24"/>
        </w:rPr>
        <w:t xml:space="preserve"> дней с момента получения уведомления об обнаружении недостатков и/или дефектов. В случае неявки представителя Подрядчика в установленный срок, Акт составляется Заказчиком в одностороннем порядке.</w:t>
      </w:r>
    </w:p>
    <w:p w:rsidR="00DE314A" w:rsidRPr="002A4BA3" w:rsidRDefault="00DE314A" w:rsidP="0086427E">
      <w:pPr>
        <w:pStyle w:val="20"/>
        <w:numPr>
          <w:ilvl w:val="1"/>
          <w:numId w:val="9"/>
        </w:numPr>
        <w:tabs>
          <w:tab w:val="clear" w:pos="435"/>
          <w:tab w:val="num" w:pos="0"/>
          <w:tab w:val="left" w:pos="426"/>
        </w:tabs>
        <w:spacing w:before="0" w:after="0" w:line="240" w:lineRule="auto"/>
        <w:ind w:left="0" w:right="40" w:firstLine="0"/>
        <w:rPr>
          <w:sz w:val="24"/>
          <w:szCs w:val="24"/>
        </w:rPr>
      </w:pPr>
      <w:r w:rsidRPr="002A4BA3">
        <w:rPr>
          <w:sz w:val="24"/>
          <w:szCs w:val="24"/>
        </w:rPr>
        <w:t xml:space="preserve">По результатам Акта, указанного в п. 7.3., Подрядчик обязан в установленные сроки устранить выявленные недостатки за свой счет, при условии соблюдения Заказчиком эксплуатационных требований. </w:t>
      </w:r>
    </w:p>
    <w:p w:rsidR="00DE314A" w:rsidRPr="002A4BA3" w:rsidRDefault="00DE314A" w:rsidP="0086427E">
      <w:pPr>
        <w:pStyle w:val="20"/>
        <w:numPr>
          <w:ilvl w:val="1"/>
          <w:numId w:val="9"/>
        </w:numPr>
        <w:tabs>
          <w:tab w:val="clear" w:pos="435"/>
          <w:tab w:val="num" w:pos="0"/>
          <w:tab w:val="left" w:pos="426"/>
        </w:tabs>
        <w:spacing w:before="0" w:after="0" w:line="240" w:lineRule="auto"/>
        <w:ind w:left="0" w:right="40" w:firstLine="0"/>
        <w:rPr>
          <w:sz w:val="24"/>
          <w:szCs w:val="24"/>
        </w:rPr>
      </w:pPr>
      <w:r w:rsidRPr="002A4BA3">
        <w:rPr>
          <w:sz w:val="24"/>
          <w:szCs w:val="24"/>
        </w:rPr>
        <w:t>В случае уклонения Подрядчика от устранения выявленных недостатков, дефектов и повреждений в установленный срок, Заказчик вправе самостоятельно принять меры по их устранению. В последующем Заказчик вправе предъявить Подрядчику к оплате стоимость выполненных работ, равную произведенным затратам на устранение недостатков, дефектов и повреждений.</w:t>
      </w:r>
    </w:p>
    <w:p w:rsidR="00DE314A" w:rsidRPr="002A4BA3" w:rsidRDefault="00DE314A" w:rsidP="0086427E">
      <w:pPr>
        <w:pStyle w:val="20"/>
        <w:tabs>
          <w:tab w:val="left" w:pos="426"/>
        </w:tabs>
        <w:spacing w:before="0" w:after="0" w:line="240" w:lineRule="auto"/>
        <w:ind w:right="40" w:firstLine="0"/>
        <w:rPr>
          <w:sz w:val="24"/>
          <w:szCs w:val="24"/>
        </w:rPr>
      </w:pPr>
    </w:p>
    <w:p w:rsidR="004108B2" w:rsidRPr="002A4BA3" w:rsidRDefault="004108B2" w:rsidP="008748FC">
      <w:pPr>
        <w:pStyle w:val="aa"/>
        <w:keepNext w:val="0"/>
        <w:numPr>
          <w:ilvl w:val="0"/>
          <w:numId w:val="9"/>
        </w:numPr>
        <w:shd w:val="clear" w:color="auto" w:fill="FFFFFF"/>
        <w:tabs>
          <w:tab w:val="left" w:pos="1176"/>
        </w:tabs>
        <w:spacing w:before="0" w:line="240" w:lineRule="auto"/>
        <w:ind w:left="419" w:hanging="357"/>
        <w:jc w:val="center"/>
        <w:rPr>
          <w:b/>
        </w:rPr>
      </w:pPr>
      <w:r w:rsidRPr="002A4BA3">
        <w:rPr>
          <w:b/>
        </w:rPr>
        <w:t>Порядок разрешения споров</w:t>
      </w:r>
    </w:p>
    <w:p w:rsidR="004B3E01" w:rsidRPr="002A4BA3" w:rsidRDefault="000A46FC" w:rsidP="00FF5EEE">
      <w:pPr>
        <w:pStyle w:val="af"/>
        <w:keepNext w:val="0"/>
        <w:widowControl w:val="0"/>
        <w:numPr>
          <w:ilvl w:val="1"/>
          <w:numId w:val="18"/>
        </w:numPr>
        <w:spacing w:before="0" w:after="0" w:line="240" w:lineRule="auto"/>
        <w:ind w:hanging="719"/>
        <w:rPr>
          <w:bCs/>
        </w:rPr>
      </w:pPr>
      <w:r w:rsidRPr="002A4BA3">
        <w:rPr>
          <w:bCs/>
        </w:rPr>
        <w:t xml:space="preserve">Все споры, разногласия, претензии и требования, возникающие из настоящего </w:t>
      </w:r>
      <w:r w:rsidR="000114F2" w:rsidRPr="002A4BA3">
        <w:rPr>
          <w:bCs/>
        </w:rPr>
        <w:t>Договор</w:t>
      </w:r>
      <w:r w:rsidRPr="002A4BA3">
        <w:rPr>
          <w:bCs/>
        </w:rPr>
        <w:t xml:space="preserve">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444DB7">
        <w:rPr>
          <w:bCs/>
        </w:rPr>
        <w:t xml:space="preserve">Республики Тыва в соответствии с </w:t>
      </w:r>
      <w:r w:rsidRPr="002A4BA3">
        <w:rPr>
          <w:bCs/>
        </w:rPr>
        <w:t>законодательством</w:t>
      </w:r>
      <w:r w:rsidR="00444DB7">
        <w:rPr>
          <w:bCs/>
        </w:rPr>
        <w:t>, действующим</w:t>
      </w:r>
      <w:r w:rsidRPr="002A4BA3">
        <w:rPr>
          <w:bCs/>
        </w:rPr>
        <w:t xml:space="preserve"> на дату подачи искового заявления</w:t>
      </w:r>
      <w:r w:rsidR="004108B2" w:rsidRPr="002A4BA3">
        <w:t>.</w:t>
      </w:r>
      <w:r w:rsidR="00AF7F7C" w:rsidRPr="002A4BA3">
        <w:rPr>
          <w:bCs/>
        </w:rPr>
        <w:t xml:space="preserve"> </w:t>
      </w:r>
    </w:p>
    <w:p w:rsidR="00F57B8F" w:rsidRPr="002A4BA3" w:rsidRDefault="00F57B8F" w:rsidP="00FF5EEE">
      <w:pPr>
        <w:keepNext w:val="0"/>
        <w:tabs>
          <w:tab w:val="num" w:pos="426"/>
        </w:tabs>
        <w:spacing w:line="240" w:lineRule="auto"/>
        <w:ind w:left="426" w:firstLine="0"/>
        <w:contextualSpacing/>
        <w:rPr>
          <w:bCs/>
        </w:rPr>
      </w:pPr>
      <w:r w:rsidRPr="002A4BA3">
        <w:rPr>
          <w:bCs/>
        </w:rPr>
        <w:t>Стороны соглашаются, что документы и иные материалы в рамках арбитража могут направляться по следующим адресам электронной почты:</w:t>
      </w:r>
    </w:p>
    <w:p w:rsidR="007333E3" w:rsidRPr="002A4BA3" w:rsidRDefault="00F57B8F" w:rsidP="00966123">
      <w:pPr>
        <w:keepNext w:val="0"/>
        <w:tabs>
          <w:tab w:val="num" w:pos="426"/>
        </w:tabs>
        <w:spacing w:before="120" w:line="240" w:lineRule="auto"/>
        <w:ind w:left="425" w:firstLine="0"/>
        <w:rPr>
          <w:bCs/>
        </w:rPr>
      </w:pPr>
      <w:r w:rsidRPr="002A4BA3">
        <w:rPr>
          <w:bCs/>
        </w:rPr>
        <w:t xml:space="preserve">- Подрядчик: </w:t>
      </w:r>
      <w:r w:rsidR="00122A6F">
        <w:rPr>
          <w:bCs/>
        </w:rPr>
        <w:t>____</w:t>
      </w:r>
    </w:p>
    <w:p w:rsidR="00F57B8F" w:rsidRPr="002A4BA3" w:rsidRDefault="00F57B8F" w:rsidP="00966123">
      <w:pPr>
        <w:keepNext w:val="0"/>
        <w:tabs>
          <w:tab w:val="num" w:pos="426"/>
        </w:tabs>
        <w:spacing w:after="120" w:line="240" w:lineRule="auto"/>
        <w:ind w:left="425" w:firstLine="0"/>
        <w:rPr>
          <w:bCs/>
          <w:i/>
        </w:rPr>
      </w:pPr>
      <w:r w:rsidRPr="002A4BA3">
        <w:rPr>
          <w:bCs/>
        </w:rPr>
        <w:t>- Заказчик</w:t>
      </w:r>
      <w:r w:rsidRPr="002A4BA3">
        <w:rPr>
          <w:i/>
        </w:rPr>
        <w:t>:</w:t>
      </w:r>
      <w:r w:rsidRPr="002A4BA3">
        <w:rPr>
          <w:bCs/>
        </w:rPr>
        <w:t xml:space="preserve"> </w:t>
      </w:r>
      <w:hyperlink r:id="rId10" w:history="1">
        <w:r w:rsidR="00FE36EE" w:rsidRPr="00FE36EE">
          <w:rPr>
            <w:rStyle w:val="a3"/>
            <w:bCs/>
          </w:rPr>
          <w:t>priemnaya@tv.rosseti-sib.ru</w:t>
        </w:r>
      </w:hyperlink>
    </w:p>
    <w:p w:rsidR="004108B2" w:rsidRPr="002A4BA3" w:rsidRDefault="002909EF" w:rsidP="00FF5EEE">
      <w:pPr>
        <w:pStyle w:val="af"/>
        <w:keepNext w:val="0"/>
        <w:widowControl w:val="0"/>
        <w:numPr>
          <w:ilvl w:val="1"/>
          <w:numId w:val="18"/>
        </w:numPr>
        <w:spacing w:before="0" w:after="0" w:line="240" w:lineRule="auto"/>
        <w:ind w:hanging="719"/>
      </w:pPr>
      <w:r w:rsidRPr="002A4BA3">
        <w:t>Досудебный порядок урегулирования спора является обязательным. Срок ответа на претензию - 15 (пятнадцать) календарных дней со дня ее получения.</w:t>
      </w:r>
      <w:r w:rsidRPr="002A4BA3">
        <w:rPr>
          <w:rFonts w:eastAsia="Calibri"/>
        </w:rPr>
        <w:t xml:space="preserve"> Спор по имущественным требованиям </w:t>
      </w:r>
      <w:r w:rsidRPr="002A4BA3">
        <w:rPr>
          <w:spacing w:val="-2"/>
        </w:rPr>
        <w:t xml:space="preserve">Заказчика </w:t>
      </w:r>
      <w:r w:rsidRPr="002A4BA3">
        <w:rPr>
          <w:rFonts w:eastAsia="Calibri"/>
        </w:rPr>
        <w:t xml:space="preserve">может быть передан на разрешение суда по истечении </w:t>
      </w:r>
      <w:r w:rsidRPr="002A4BA3">
        <w:t>15 (пятнадцать) календарных дней</w:t>
      </w:r>
      <w:r w:rsidRPr="002A4BA3">
        <w:rPr>
          <w:rFonts w:eastAsia="Calibri"/>
        </w:rPr>
        <w:t xml:space="preserve"> с момента направления </w:t>
      </w:r>
      <w:r w:rsidRPr="002A4BA3">
        <w:rPr>
          <w:spacing w:val="-2"/>
        </w:rPr>
        <w:t>Заказчиком</w:t>
      </w:r>
      <w:r w:rsidRPr="002A4BA3">
        <w:rPr>
          <w:rFonts w:eastAsia="Calibri"/>
        </w:rPr>
        <w:t xml:space="preserve"> претензии (требования) Подрядчику</w:t>
      </w:r>
      <w:r w:rsidR="004108B2" w:rsidRPr="002A4BA3">
        <w:t>.</w:t>
      </w:r>
    </w:p>
    <w:p w:rsidR="00966123" w:rsidRPr="002A4BA3" w:rsidRDefault="00966123" w:rsidP="00966123">
      <w:pPr>
        <w:pStyle w:val="af"/>
        <w:keepNext w:val="0"/>
        <w:widowControl w:val="0"/>
        <w:spacing w:before="0" w:after="0" w:line="240" w:lineRule="auto"/>
        <w:ind w:left="435" w:firstLine="0"/>
      </w:pPr>
    </w:p>
    <w:p w:rsidR="0060229B" w:rsidRPr="002A4BA3" w:rsidRDefault="0060229B" w:rsidP="00FF5EEE">
      <w:pPr>
        <w:pStyle w:val="aa"/>
        <w:keepNext w:val="0"/>
        <w:numPr>
          <w:ilvl w:val="0"/>
          <w:numId w:val="18"/>
        </w:numPr>
        <w:shd w:val="clear" w:color="auto" w:fill="FFFFFF"/>
        <w:tabs>
          <w:tab w:val="left" w:pos="1176"/>
        </w:tabs>
        <w:spacing w:before="0" w:line="240" w:lineRule="auto"/>
        <w:ind w:left="419" w:hanging="357"/>
        <w:jc w:val="center"/>
        <w:rPr>
          <w:b/>
        </w:rPr>
      </w:pPr>
      <w:r w:rsidRPr="002A4BA3">
        <w:rPr>
          <w:b/>
          <w:bCs/>
        </w:rPr>
        <w:t>Обстоятельства непреодолимой силы</w:t>
      </w:r>
    </w:p>
    <w:p w:rsidR="0060229B" w:rsidRPr="002A4BA3" w:rsidRDefault="0060229B" w:rsidP="00FF5EEE">
      <w:pPr>
        <w:pStyle w:val="af"/>
        <w:keepNext w:val="0"/>
        <w:widowControl w:val="0"/>
        <w:numPr>
          <w:ilvl w:val="1"/>
          <w:numId w:val="18"/>
        </w:numPr>
        <w:spacing w:before="0" w:after="0" w:line="240" w:lineRule="auto"/>
        <w:ind w:left="437" w:hanging="579"/>
      </w:pPr>
      <w:r w:rsidRPr="002A4BA3">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0229B" w:rsidRPr="002A4BA3" w:rsidRDefault="0060229B" w:rsidP="008748FC">
      <w:pPr>
        <w:pStyle w:val="a4"/>
        <w:tabs>
          <w:tab w:val="left" w:pos="1134"/>
        </w:tabs>
        <w:spacing w:before="0" w:after="0" w:line="240" w:lineRule="auto"/>
        <w:ind w:left="426" w:right="40" w:firstLine="0"/>
        <w:rPr>
          <w:sz w:val="24"/>
          <w:szCs w:val="24"/>
        </w:rPr>
      </w:pPr>
      <w:r w:rsidRPr="002A4BA3">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w:t>
      </w:r>
      <w:r w:rsidR="000114F2" w:rsidRPr="002A4BA3">
        <w:rPr>
          <w:sz w:val="24"/>
          <w:szCs w:val="24"/>
        </w:rPr>
        <w:t>Договор</w:t>
      </w:r>
      <w:r w:rsidRPr="002A4BA3">
        <w:rPr>
          <w:sz w:val="24"/>
          <w:szCs w:val="24"/>
        </w:rPr>
        <w:t xml:space="preserve">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w:t>
      </w:r>
      <w:r w:rsidR="000114F2" w:rsidRPr="002A4BA3">
        <w:rPr>
          <w:sz w:val="24"/>
          <w:szCs w:val="24"/>
        </w:rPr>
        <w:t>Договор</w:t>
      </w:r>
      <w:r w:rsidRPr="002A4BA3">
        <w:rPr>
          <w:sz w:val="24"/>
          <w:szCs w:val="24"/>
        </w:rPr>
        <w:t>у и на срок исполнения обязательств.</w:t>
      </w:r>
    </w:p>
    <w:p w:rsidR="0060229B" w:rsidRPr="002A4BA3" w:rsidRDefault="0060229B" w:rsidP="008748FC">
      <w:pPr>
        <w:pStyle w:val="a4"/>
        <w:tabs>
          <w:tab w:val="left" w:pos="1134"/>
        </w:tabs>
        <w:spacing w:before="0" w:after="0" w:line="240" w:lineRule="auto"/>
        <w:ind w:left="426" w:right="40" w:firstLine="0"/>
        <w:rPr>
          <w:sz w:val="24"/>
          <w:szCs w:val="24"/>
        </w:rPr>
      </w:pPr>
      <w:r w:rsidRPr="002A4BA3">
        <w:rPr>
          <w:sz w:val="24"/>
          <w:szCs w:val="24"/>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w:t>
      </w:r>
      <w:r w:rsidR="000114F2" w:rsidRPr="002A4BA3">
        <w:rPr>
          <w:sz w:val="24"/>
          <w:szCs w:val="24"/>
        </w:rPr>
        <w:t>Договор</w:t>
      </w:r>
      <w:r w:rsidRPr="002A4BA3">
        <w:rPr>
          <w:sz w:val="24"/>
          <w:szCs w:val="24"/>
        </w:rPr>
        <w:t>у либо обосновать невозможность их исполнения.</w:t>
      </w:r>
    </w:p>
    <w:p w:rsidR="0060229B" w:rsidRPr="002A4BA3" w:rsidRDefault="0060229B" w:rsidP="00FF5EEE">
      <w:pPr>
        <w:pStyle w:val="af"/>
        <w:keepNext w:val="0"/>
        <w:widowControl w:val="0"/>
        <w:numPr>
          <w:ilvl w:val="1"/>
          <w:numId w:val="18"/>
        </w:numPr>
        <w:spacing w:before="0" w:after="0" w:line="240" w:lineRule="auto"/>
        <w:ind w:left="437" w:hanging="579"/>
      </w:pPr>
      <w:r w:rsidRPr="002A4BA3">
        <w:t xml:space="preserve">В случаях, предусмотренных в пункте </w:t>
      </w:r>
      <w:r w:rsidR="00EE4A66" w:rsidRPr="002A4BA3">
        <w:t>9</w:t>
      </w:r>
      <w:r w:rsidRPr="002A4BA3">
        <w:t xml:space="preserve">.1. настоящего </w:t>
      </w:r>
      <w:r w:rsidR="000114F2" w:rsidRPr="002A4BA3">
        <w:t>Договор</w:t>
      </w:r>
      <w:r w:rsidRPr="002A4BA3">
        <w:t xml:space="preserve">а, срок исполнения Сторонами обязательств по </w:t>
      </w:r>
      <w:r w:rsidR="000114F2" w:rsidRPr="002A4BA3">
        <w:t>Договор</w:t>
      </w:r>
      <w:r w:rsidRPr="002A4BA3">
        <w:t xml:space="preserve">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w:t>
      </w:r>
      <w:r w:rsidR="000114F2" w:rsidRPr="002A4BA3">
        <w:t>Договор</w:t>
      </w:r>
      <w:r w:rsidRPr="002A4BA3">
        <w:t xml:space="preserve">а без возникновения обязательств по возмещению убытков, связанных с прекращением </w:t>
      </w:r>
      <w:r w:rsidR="000114F2" w:rsidRPr="002A4BA3">
        <w:t>Договор</w:t>
      </w:r>
      <w:r w:rsidRPr="002A4BA3">
        <w:t>а.</w:t>
      </w:r>
    </w:p>
    <w:p w:rsidR="0060229B" w:rsidRPr="002A4BA3" w:rsidRDefault="0060229B" w:rsidP="00FF5EEE">
      <w:pPr>
        <w:pStyle w:val="af"/>
        <w:keepNext w:val="0"/>
        <w:widowControl w:val="0"/>
        <w:numPr>
          <w:ilvl w:val="1"/>
          <w:numId w:val="18"/>
        </w:numPr>
        <w:spacing w:before="0" w:after="0" w:line="240" w:lineRule="auto"/>
        <w:ind w:left="437" w:hanging="579"/>
      </w:pPr>
      <w:r w:rsidRPr="002A4BA3">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000114F2" w:rsidRPr="002A4BA3">
        <w:t>Договор</w:t>
      </w:r>
      <w:r w:rsidRPr="002A4BA3">
        <w:t>ом срок.</w:t>
      </w:r>
    </w:p>
    <w:p w:rsidR="0060229B" w:rsidRPr="002A4BA3" w:rsidRDefault="0060229B" w:rsidP="008748FC">
      <w:pPr>
        <w:pStyle w:val="a4"/>
        <w:tabs>
          <w:tab w:val="left" w:pos="1134"/>
        </w:tabs>
        <w:spacing w:before="0" w:after="0" w:line="240" w:lineRule="auto"/>
        <w:ind w:left="426" w:right="40" w:firstLine="0"/>
        <w:rPr>
          <w:sz w:val="24"/>
          <w:szCs w:val="24"/>
        </w:rPr>
      </w:pPr>
      <w:r w:rsidRPr="002A4BA3">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108B2" w:rsidRDefault="004108B2" w:rsidP="008748FC">
      <w:pPr>
        <w:keepNext w:val="0"/>
        <w:tabs>
          <w:tab w:val="num" w:pos="435"/>
        </w:tabs>
        <w:spacing w:line="240" w:lineRule="auto"/>
        <w:ind w:right="40" w:hanging="577"/>
      </w:pPr>
    </w:p>
    <w:p w:rsidR="002A4BA3" w:rsidRPr="002A4BA3" w:rsidRDefault="002A4BA3" w:rsidP="008748FC">
      <w:pPr>
        <w:keepNext w:val="0"/>
        <w:tabs>
          <w:tab w:val="num" w:pos="435"/>
        </w:tabs>
        <w:spacing w:line="240" w:lineRule="auto"/>
        <w:ind w:right="40" w:hanging="577"/>
      </w:pPr>
    </w:p>
    <w:p w:rsidR="004108B2" w:rsidRPr="002A4BA3" w:rsidRDefault="004108B2" w:rsidP="00FF5EEE">
      <w:pPr>
        <w:keepNext w:val="0"/>
        <w:numPr>
          <w:ilvl w:val="0"/>
          <w:numId w:val="18"/>
        </w:numPr>
        <w:spacing w:after="120" w:line="240" w:lineRule="auto"/>
        <w:ind w:left="0" w:firstLine="709"/>
        <w:jc w:val="center"/>
        <w:rPr>
          <w:b/>
          <w:bCs/>
        </w:rPr>
      </w:pPr>
      <w:r w:rsidRPr="002A4BA3">
        <w:rPr>
          <w:b/>
          <w:bCs/>
        </w:rPr>
        <w:t>Антикоррупционная оговорка</w:t>
      </w:r>
    </w:p>
    <w:p w:rsidR="003B1B76" w:rsidRPr="002A4BA3" w:rsidRDefault="001A1EE8"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Подрядчику известно о том, что </w:t>
      </w:r>
      <w:r w:rsidR="003B1B76" w:rsidRPr="002A4BA3">
        <w:rPr>
          <w:sz w:val="24"/>
          <w:szCs w:val="24"/>
        </w:rPr>
        <w:t>АО «</w:t>
      </w:r>
      <w:r w:rsidR="00240607">
        <w:rPr>
          <w:sz w:val="24"/>
          <w:szCs w:val="24"/>
        </w:rPr>
        <w:t xml:space="preserve">Россети Сибирь </w:t>
      </w:r>
      <w:r w:rsidRPr="002A4BA3">
        <w:rPr>
          <w:sz w:val="24"/>
          <w:szCs w:val="24"/>
        </w:rPr>
        <w:t>Тываэнерго</w:t>
      </w:r>
      <w:r w:rsidR="003B1B76" w:rsidRPr="002A4BA3">
        <w:rPr>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B1B76" w:rsidRPr="002A4BA3" w:rsidRDefault="00A37EDD" w:rsidP="00FF5EEE">
      <w:pPr>
        <w:pStyle w:val="a4"/>
        <w:numPr>
          <w:ilvl w:val="1"/>
          <w:numId w:val="18"/>
        </w:numPr>
        <w:tabs>
          <w:tab w:val="clear" w:pos="435"/>
        </w:tabs>
        <w:spacing w:before="0" w:after="0" w:line="240" w:lineRule="auto"/>
        <w:ind w:right="40" w:hanging="719"/>
        <w:rPr>
          <w:sz w:val="24"/>
          <w:szCs w:val="24"/>
        </w:rPr>
      </w:pPr>
      <w:r w:rsidRPr="00A37EDD">
        <w:rPr>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r w:rsidRPr="00A37EDD">
        <w:rPr>
          <w:sz w:val="24"/>
          <w:szCs w:val="24"/>
          <w:u w:val="single"/>
        </w:rPr>
        <w:t>https://www.rosseti-sib.ru/purchases/antikorruptsionnaya-politika/</w:t>
      </w:r>
      <w:r w:rsidRPr="00A37EDD">
        <w:rPr>
          <w:sz w:val="24"/>
          <w:szCs w:val="24"/>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r w:rsidR="003B1B76" w:rsidRPr="002A4BA3">
        <w:rPr>
          <w:sz w:val="24"/>
          <w:szCs w:val="24"/>
        </w:rPr>
        <w:t>.</w:t>
      </w:r>
    </w:p>
    <w:p w:rsidR="003B1B76" w:rsidRDefault="003B1B76"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37EDD" w:rsidRPr="002A4BA3" w:rsidRDefault="00A37EDD" w:rsidP="00A37EDD">
      <w:pPr>
        <w:pStyle w:val="a4"/>
        <w:spacing w:before="0" w:after="0" w:line="240" w:lineRule="auto"/>
        <w:ind w:left="435" w:right="40" w:firstLine="0"/>
        <w:rPr>
          <w:sz w:val="24"/>
          <w:szCs w:val="24"/>
        </w:rPr>
      </w:pPr>
      <w:r w:rsidRPr="00A37EDD">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r>
        <w:rPr>
          <w:sz w:val="24"/>
          <w:szCs w:val="24"/>
        </w:rPr>
        <w:t>.</w:t>
      </w:r>
    </w:p>
    <w:p w:rsidR="003B1B76" w:rsidRPr="002A4BA3" w:rsidRDefault="003B1B76"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В случае возникновения у одной из Сторон подозрений, что произошло или может произойти нарушение каких-либо положений пунктов 1</w:t>
      </w:r>
      <w:r w:rsidR="009547C9" w:rsidRPr="002A4BA3">
        <w:rPr>
          <w:sz w:val="24"/>
          <w:szCs w:val="24"/>
        </w:rPr>
        <w:t>0</w:t>
      </w:r>
      <w:r w:rsidRPr="002A4BA3">
        <w:rPr>
          <w:sz w:val="24"/>
          <w:szCs w:val="24"/>
        </w:rPr>
        <w:t>.1. – 1</w:t>
      </w:r>
      <w:r w:rsidR="009547C9" w:rsidRPr="002A4BA3">
        <w:rPr>
          <w:sz w:val="24"/>
          <w:szCs w:val="24"/>
        </w:rPr>
        <w:t>0</w:t>
      </w:r>
      <w:r w:rsidRPr="002A4BA3">
        <w:rPr>
          <w:sz w:val="24"/>
          <w:szCs w:val="24"/>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B1B76" w:rsidRPr="002A4BA3" w:rsidRDefault="003B1B76" w:rsidP="00A37EDD">
      <w:pPr>
        <w:pStyle w:val="a4"/>
        <w:spacing w:before="0" w:after="0" w:line="240" w:lineRule="auto"/>
        <w:ind w:left="435" w:right="40" w:firstLine="0"/>
        <w:rPr>
          <w:sz w:val="24"/>
          <w:szCs w:val="24"/>
        </w:rPr>
      </w:pPr>
      <w:r w:rsidRPr="002A4BA3">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9547C9" w:rsidRPr="002A4BA3">
        <w:rPr>
          <w:sz w:val="24"/>
          <w:szCs w:val="24"/>
        </w:rPr>
        <w:t>0</w:t>
      </w:r>
      <w:r w:rsidRPr="002A4BA3">
        <w:rPr>
          <w:sz w:val="24"/>
          <w:szCs w:val="24"/>
        </w:rPr>
        <w:t>.1., 1</w:t>
      </w:r>
      <w:r w:rsidR="009547C9" w:rsidRPr="002A4BA3">
        <w:rPr>
          <w:sz w:val="24"/>
          <w:szCs w:val="24"/>
        </w:rPr>
        <w:t>0</w:t>
      </w:r>
      <w:r w:rsidRPr="002A4BA3">
        <w:rPr>
          <w:sz w:val="24"/>
          <w:szCs w:val="24"/>
        </w:rPr>
        <w:t>.2. настоящего Договора любой из Сторон, аффилированными лицами, работниками или посредниками.</w:t>
      </w:r>
    </w:p>
    <w:p w:rsidR="003B1B76" w:rsidRPr="002A4BA3" w:rsidRDefault="003B1B76"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В случае нарушения одной из Сторон обязательств по соблюдению требований Антикоррупционной политики, предусмотренных пунктами 1</w:t>
      </w:r>
      <w:r w:rsidR="009547C9" w:rsidRPr="002A4BA3">
        <w:rPr>
          <w:sz w:val="24"/>
          <w:szCs w:val="24"/>
        </w:rPr>
        <w:t>0</w:t>
      </w:r>
      <w:r w:rsidRPr="002A4BA3">
        <w:rPr>
          <w:sz w:val="24"/>
          <w:szCs w:val="24"/>
        </w:rPr>
        <w:t>.1., 1</w:t>
      </w:r>
      <w:r w:rsidR="009547C9" w:rsidRPr="002A4BA3">
        <w:rPr>
          <w:sz w:val="24"/>
          <w:szCs w:val="24"/>
        </w:rPr>
        <w:t>0</w:t>
      </w:r>
      <w:r w:rsidRPr="002A4BA3">
        <w:rPr>
          <w:sz w:val="24"/>
          <w:szCs w:val="24"/>
        </w:rPr>
        <w:t>.2. настоящего Договора, и обязательств воздерживаться от запрещенных в пункте 1</w:t>
      </w:r>
      <w:r w:rsidR="009547C9" w:rsidRPr="002A4BA3">
        <w:rPr>
          <w:sz w:val="24"/>
          <w:szCs w:val="24"/>
        </w:rPr>
        <w:t>0</w:t>
      </w:r>
      <w:r w:rsidRPr="002A4BA3">
        <w:rPr>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B1B76" w:rsidRPr="002A4BA3" w:rsidRDefault="003B1B76" w:rsidP="003B1B76">
      <w:pPr>
        <w:pStyle w:val="a8"/>
        <w:tabs>
          <w:tab w:val="left" w:pos="993"/>
        </w:tabs>
        <w:spacing w:before="0" w:after="0" w:line="240" w:lineRule="auto"/>
        <w:ind w:left="435" w:firstLine="0"/>
        <w:rPr>
          <w:i/>
        </w:rPr>
      </w:pPr>
    </w:p>
    <w:p w:rsidR="00534AEF" w:rsidRPr="002A4BA3" w:rsidRDefault="00534AEF" w:rsidP="003B1B76">
      <w:pPr>
        <w:pStyle w:val="a8"/>
        <w:tabs>
          <w:tab w:val="left" w:pos="993"/>
        </w:tabs>
        <w:spacing w:before="0" w:after="0" w:line="240" w:lineRule="auto"/>
        <w:ind w:left="435" w:firstLine="0"/>
        <w:rPr>
          <w:i/>
        </w:rPr>
      </w:pPr>
    </w:p>
    <w:p w:rsidR="00534AEF" w:rsidRPr="002A4BA3" w:rsidRDefault="00534AEF" w:rsidP="003B1B76">
      <w:pPr>
        <w:pStyle w:val="a8"/>
        <w:tabs>
          <w:tab w:val="left" w:pos="993"/>
        </w:tabs>
        <w:spacing w:before="0" w:after="0" w:line="240" w:lineRule="auto"/>
        <w:ind w:left="435" w:firstLine="0"/>
        <w:rPr>
          <w:i/>
        </w:rPr>
      </w:pPr>
    </w:p>
    <w:p w:rsidR="00534AEF" w:rsidRPr="002A4BA3" w:rsidRDefault="00534AEF" w:rsidP="003B1B76">
      <w:pPr>
        <w:pStyle w:val="a8"/>
        <w:tabs>
          <w:tab w:val="left" w:pos="993"/>
        </w:tabs>
        <w:spacing w:before="0" w:after="0" w:line="240" w:lineRule="auto"/>
        <w:ind w:left="435" w:firstLine="0"/>
        <w:rPr>
          <w:i/>
        </w:rPr>
      </w:pPr>
    </w:p>
    <w:p w:rsidR="00572F28" w:rsidRPr="002A4BA3" w:rsidRDefault="00572F28" w:rsidP="00966123">
      <w:pPr>
        <w:keepNext w:val="0"/>
        <w:numPr>
          <w:ilvl w:val="0"/>
          <w:numId w:val="18"/>
        </w:numPr>
        <w:spacing w:after="120" w:line="240" w:lineRule="auto"/>
        <w:ind w:left="0" w:firstLine="709"/>
        <w:jc w:val="center"/>
        <w:rPr>
          <w:b/>
        </w:rPr>
      </w:pPr>
      <w:r w:rsidRPr="002A4BA3">
        <w:rPr>
          <w:b/>
        </w:rPr>
        <w:t>Уступка права требования</w:t>
      </w:r>
    </w:p>
    <w:p w:rsidR="00572F28" w:rsidRPr="002A4BA3" w:rsidRDefault="00572F2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После выполнения обязательств по договору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572F28" w:rsidRPr="002A4BA3" w:rsidRDefault="00572F2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572F28" w:rsidRPr="002A4BA3" w:rsidRDefault="00572F2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В случае переуступки Подрядчиком права денежного требования по договору с Обществом (Заказчиком) с нарушением условий, указанных в пункте 1</w:t>
      </w:r>
      <w:r w:rsidR="009547C9" w:rsidRPr="002A4BA3">
        <w:rPr>
          <w:sz w:val="24"/>
          <w:szCs w:val="24"/>
        </w:rPr>
        <w:t>1</w:t>
      </w:r>
      <w:r w:rsidRPr="002A4BA3">
        <w:rPr>
          <w:sz w:val="24"/>
          <w:szCs w:val="24"/>
        </w:rPr>
        <w:t>.1 и/или 1</w:t>
      </w:r>
      <w:r w:rsidR="009547C9" w:rsidRPr="002A4BA3">
        <w:rPr>
          <w:sz w:val="24"/>
          <w:szCs w:val="24"/>
        </w:rPr>
        <w:t>1</w:t>
      </w:r>
      <w:r w:rsidRPr="002A4BA3">
        <w:rPr>
          <w:sz w:val="24"/>
          <w:szCs w:val="24"/>
        </w:rPr>
        <w:t>.2, Подрядчик уплачивает Обществу (Заказчику) штраф за каждое нарушение в размере 1% от стоимости заключенного договора.</w:t>
      </w:r>
    </w:p>
    <w:p w:rsidR="009547C9" w:rsidRPr="002A4BA3" w:rsidRDefault="009547C9" w:rsidP="009D1CD2">
      <w:pPr>
        <w:pStyle w:val="a4"/>
        <w:spacing w:before="0" w:after="0" w:line="240" w:lineRule="auto"/>
        <w:ind w:left="435" w:right="40" w:firstLine="0"/>
        <w:rPr>
          <w:sz w:val="24"/>
          <w:szCs w:val="24"/>
        </w:rPr>
      </w:pPr>
    </w:p>
    <w:p w:rsidR="00D62309" w:rsidRPr="002A4BA3" w:rsidRDefault="00D62309" w:rsidP="00966123">
      <w:pPr>
        <w:keepNext w:val="0"/>
        <w:numPr>
          <w:ilvl w:val="0"/>
          <w:numId w:val="18"/>
        </w:numPr>
        <w:spacing w:after="120" w:line="240" w:lineRule="auto"/>
        <w:ind w:left="0" w:firstLine="709"/>
        <w:jc w:val="center"/>
        <w:rPr>
          <w:b/>
          <w:bCs/>
        </w:rPr>
      </w:pPr>
      <w:r w:rsidRPr="002A4BA3">
        <w:rPr>
          <w:b/>
          <w:bCs/>
        </w:rPr>
        <w:t xml:space="preserve">Толкование </w:t>
      </w:r>
      <w:r w:rsidR="000114F2" w:rsidRPr="002A4BA3">
        <w:rPr>
          <w:b/>
          <w:bCs/>
        </w:rPr>
        <w:t>Договор</w:t>
      </w:r>
      <w:r w:rsidRPr="002A4BA3">
        <w:rPr>
          <w:b/>
          <w:bCs/>
        </w:rPr>
        <w:t>а</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Все документы, корреспонденция и переписка, а также вся прочая документация, которая должна быть подготовлена и представлена по настоящему </w:t>
      </w:r>
      <w:r w:rsidR="000114F2" w:rsidRPr="002A4BA3">
        <w:rPr>
          <w:sz w:val="24"/>
          <w:szCs w:val="24"/>
        </w:rPr>
        <w:t>Договор</w:t>
      </w:r>
      <w:r w:rsidRPr="002A4BA3">
        <w:rPr>
          <w:sz w:val="24"/>
          <w:szCs w:val="24"/>
        </w:rPr>
        <w:t xml:space="preserve">у, ведутся на русском языке, и настоящий </w:t>
      </w:r>
      <w:r w:rsidR="000114F2" w:rsidRPr="002A4BA3">
        <w:rPr>
          <w:sz w:val="24"/>
          <w:szCs w:val="24"/>
        </w:rPr>
        <w:t>Договор</w:t>
      </w:r>
      <w:r w:rsidRPr="002A4BA3">
        <w:rPr>
          <w:sz w:val="24"/>
          <w:szCs w:val="24"/>
        </w:rPr>
        <w:t xml:space="preserve"> толкуется в соответствии с нормами этого языка.</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Настоящий </w:t>
      </w:r>
      <w:r w:rsidR="000114F2" w:rsidRPr="002A4BA3">
        <w:rPr>
          <w:sz w:val="24"/>
          <w:szCs w:val="24"/>
        </w:rPr>
        <w:t>Договор</w:t>
      </w:r>
      <w:r w:rsidRPr="002A4BA3">
        <w:rPr>
          <w:sz w:val="24"/>
          <w:szCs w:val="24"/>
        </w:rPr>
        <w:t xml:space="preserve"> в соответствии со ст. 431 ГК РФ подлежит толкованию с учетом буквального значения содержащихся в нем слов и выражений.</w:t>
      </w:r>
    </w:p>
    <w:p w:rsidR="00D62309" w:rsidRPr="002A4BA3" w:rsidRDefault="00D62309" w:rsidP="008748FC">
      <w:pPr>
        <w:keepNext w:val="0"/>
        <w:tabs>
          <w:tab w:val="left" w:pos="1134"/>
        </w:tabs>
        <w:spacing w:line="240" w:lineRule="auto"/>
        <w:ind w:firstLine="0"/>
        <w:rPr>
          <w:b/>
        </w:rPr>
      </w:pPr>
    </w:p>
    <w:p w:rsidR="00D62309" w:rsidRPr="002A4BA3" w:rsidRDefault="00D62309" w:rsidP="00966123">
      <w:pPr>
        <w:keepNext w:val="0"/>
        <w:numPr>
          <w:ilvl w:val="0"/>
          <w:numId w:val="18"/>
        </w:numPr>
        <w:spacing w:after="120" w:line="240" w:lineRule="auto"/>
        <w:ind w:left="0" w:firstLine="709"/>
        <w:jc w:val="center"/>
        <w:rPr>
          <w:b/>
        </w:rPr>
      </w:pPr>
      <w:r w:rsidRPr="002A4BA3">
        <w:rPr>
          <w:b/>
        </w:rPr>
        <w:t>Конфиденциальность</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w:t>
      </w:r>
      <w:r w:rsidR="000114F2" w:rsidRPr="002A4BA3">
        <w:rPr>
          <w:sz w:val="24"/>
          <w:szCs w:val="24"/>
        </w:rPr>
        <w:t>Договор</w:t>
      </w:r>
      <w:r w:rsidRPr="002A4BA3">
        <w:rPr>
          <w:sz w:val="24"/>
          <w:szCs w:val="24"/>
        </w:rPr>
        <w:t xml:space="preserve">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Требования п. 1</w:t>
      </w:r>
      <w:r w:rsidR="009547C9" w:rsidRPr="002A4BA3">
        <w:rPr>
          <w:sz w:val="24"/>
          <w:szCs w:val="24"/>
        </w:rPr>
        <w:t>3</w:t>
      </w:r>
      <w:r w:rsidRPr="002A4BA3">
        <w:rPr>
          <w:sz w:val="24"/>
          <w:szCs w:val="24"/>
        </w:rPr>
        <w:t xml:space="preserve">.1. </w:t>
      </w:r>
      <w:r w:rsidR="000114F2" w:rsidRPr="002A4BA3">
        <w:rPr>
          <w:sz w:val="24"/>
          <w:szCs w:val="24"/>
        </w:rPr>
        <w:t>Договор</w:t>
      </w:r>
      <w:r w:rsidRPr="002A4BA3">
        <w:rPr>
          <w:sz w:val="24"/>
          <w:szCs w:val="24"/>
        </w:rPr>
        <w:t>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Предусмотренные настоящим разделом </w:t>
      </w:r>
      <w:r w:rsidR="000114F2" w:rsidRPr="002A4BA3">
        <w:rPr>
          <w:sz w:val="24"/>
          <w:szCs w:val="24"/>
        </w:rPr>
        <w:t>Договор</w:t>
      </w:r>
      <w:r w:rsidRPr="002A4BA3">
        <w:rPr>
          <w:sz w:val="24"/>
          <w:szCs w:val="24"/>
        </w:rPr>
        <w:t xml:space="preserve">а обязательства Сторон в отношении конфиденциальной информации действуют в течение 5 (пяти) лет после прекращения действия </w:t>
      </w:r>
      <w:r w:rsidR="000114F2" w:rsidRPr="002A4BA3">
        <w:rPr>
          <w:sz w:val="24"/>
          <w:szCs w:val="24"/>
        </w:rPr>
        <w:t>Договор</w:t>
      </w:r>
      <w:r w:rsidRPr="002A4BA3">
        <w:rPr>
          <w:sz w:val="24"/>
          <w:szCs w:val="24"/>
        </w:rPr>
        <w:t>а.</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Любой ущерб, причиненный Стороне несоблюдением требований раздела </w:t>
      </w:r>
      <w:r w:rsidR="00D940C4" w:rsidRPr="002A4BA3">
        <w:rPr>
          <w:sz w:val="24"/>
          <w:szCs w:val="24"/>
        </w:rPr>
        <w:t>1</w:t>
      </w:r>
      <w:r w:rsidR="009547C9" w:rsidRPr="002A4BA3">
        <w:rPr>
          <w:sz w:val="24"/>
          <w:szCs w:val="24"/>
        </w:rPr>
        <w:t>3</w:t>
      </w:r>
      <w:r w:rsidRPr="002A4BA3">
        <w:rPr>
          <w:sz w:val="24"/>
          <w:szCs w:val="24"/>
        </w:rPr>
        <w:t xml:space="preserve"> настоящего </w:t>
      </w:r>
      <w:r w:rsidR="000114F2" w:rsidRPr="002A4BA3">
        <w:rPr>
          <w:sz w:val="24"/>
          <w:szCs w:val="24"/>
        </w:rPr>
        <w:t>Договор</w:t>
      </w:r>
      <w:r w:rsidRPr="002A4BA3">
        <w:rPr>
          <w:sz w:val="24"/>
          <w:szCs w:val="24"/>
        </w:rPr>
        <w:t>а, подлежит полному возмещению виновной Стороной.</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Передача и использование Сторонами по настоящему </w:t>
      </w:r>
      <w:r w:rsidR="000114F2" w:rsidRPr="002A4BA3">
        <w:rPr>
          <w:sz w:val="24"/>
          <w:szCs w:val="24"/>
        </w:rPr>
        <w:t>Договор</w:t>
      </w:r>
      <w:r w:rsidRPr="002A4BA3">
        <w:rPr>
          <w:sz w:val="24"/>
          <w:szCs w:val="24"/>
        </w:rPr>
        <w:t>у информации, составляющей коммерческую тайну, осуществляется на основании соглашения о конфиденциальности, заключаемого Сторонами по</w:t>
      </w:r>
      <w:r w:rsidR="00EA5176" w:rsidRPr="002A4BA3">
        <w:rPr>
          <w:sz w:val="24"/>
          <w:szCs w:val="24"/>
        </w:rPr>
        <w:t xml:space="preserve"> типовой форме, утвержденной в </w:t>
      </w:r>
      <w:r w:rsidRPr="002A4BA3">
        <w:rPr>
          <w:sz w:val="24"/>
          <w:szCs w:val="24"/>
        </w:rPr>
        <w:t>АО «</w:t>
      </w:r>
      <w:r w:rsidR="00240607">
        <w:rPr>
          <w:sz w:val="24"/>
          <w:szCs w:val="24"/>
        </w:rPr>
        <w:t xml:space="preserve">Россети Сибирь </w:t>
      </w:r>
      <w:r w:rsidR="00EA5176" w:rsidRPr="002A4BA3">
        <w:rPr>
          <w:sz w:val="24"/>
          <w:szCs w:val="24"/>
        </w:rPr>
        <w:t>Тываэнерго</w:t>
      </w:r>
      <w:r w:rsidRPr="002A4BA3">
        <w:rPr>
          <w:sz w:val="24"/>
          <w:szCs w:val="24"/>
        </w:rPr>
        <w:t>».</w:t>
      </w:r>
    </w:p>
    <w:p w:rsidR="00D62309" w:rsidRPr="002A4BA3" w:rsidRDefault="00D62309" w:rsidP="00966123">
      <w:pPr>
        <w:pStyle w:val="a4"/>
        <w:spacing w:before="0" w:after="0" w:line="240" w:lineRule="auto"/>
        <w:ind w:left="435" w:right="40" w:firstLine="0"/>
        <w:rPr>
          <w:sz w:val="24"/>
          <w:szCs w:val="24"/>
        </w:rPr>
      </w:pPr>
    </w:p>
    <w:p w:rsidR="00D62309" w:rsidRPr="002A4BA3" w:rsidRDefault="00D62309" w:rsidP="00966123">
      <w:pPr>
        <w:keepNext w:val="0"/>
        <w:numPr>
          <w:ilvl w:val="0"/>
          <w:numId w:val="18"/>
        </w:numPr>
        <w:spacing w:after="120" w:line="240" w:lineRule="auto"/>
        <w:ind w:left="0" w:firstLine="709"/>
        <w:jc w:val="center"/>
        <w:rPr>
          <w:b/>
        </w:rPr>
      </w:pPr>
      <w:r w:rsidRPr="002A4BA3">
        <w:rPr>
          <w:b/>
        </w:rPr>
        <w:t>Заключительные положения</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Настоящий Договор вступает в силу с момента его подписания Сторонами и действует до полного исполнения сторонами обязательств.</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B256A"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Вопросы, не урегулированные настоящим Договором, регламентируются нормами законодательства Российской Федерации.</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Все указанные в настоящем Договоре приложения являются его неотъемлемой частью.</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Договор составлен на русском языке в 2 (двух) экземплярах, имеющих равную юридическую силу, по одному для каждой из Сторон.</w:t>
      </w:r>
    </w:p>
    <w:p w:rsidR="004108B2" w:rsidRPr="002A4BA3" w:rsidRDefault="004108B2" w:rsidP="008748FC">
      <w:pPr>
        <w:keepNext w:val="0"/>
        <w:spacing w:line="240" w:lineRule="auto"/>
        <w:ind w:left="426" w:right="40" w:hanging="284"/>
      </w:pPr>
    </w:p>
    <w:p w:rsidR="004108B2" w:rsidRPr="002A4BA3" w:rsidRDefault="004108B2" w:rsidP="00966123">
      <w:pPr>
        <w:keepNext w:val="0"/>
        <w:numPr>
          <w:ilvl w:val="0"/>
          <w:numId w:val="18"/>
        </w:numPr>
        <w:spacing w:after="120" w:line="240" w:lineRule="auto"/>
        <w:ind w:left="0" w:firstLine="709"/>
        <w:jc w:val="center"/>
        <w:rPr>
          <w:b/>
        </w:rPr>
      </w:pPr>
      <w:r w:rsidRPr="002A4BA3">
        <w:rPr>
          <w:b/>
        </w:rPr>
        <w:t xml:space="preserve">Приложения к </w:t>
      </w:r>
      <w:r w:rsidR="000114F2" w:rsidRPr="002A4BA3">
        <w:rPr>
          <w:b/>
        </w:rPr>
        <w:t>Договор</w:t>
      </w:r>
      <w:r w:rsidRPr="002A4BA3">
        <w:rPr>
          <w:b/>
        </w:rPr>
        <w:t>у</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1. Техническое задание (перечень работ), составляет неотъемлемую часть настоящего </w:t>
      </w:r>
      <w:r w:rsidR="000114F2" w:rsidRPr="002A4BA3">
        <w:rPr>
          <w:sz w:val="24"/>
          <w:szCs w:val="24"/>
        </w:rPr>
        <w:t>Договор</w:t>
      </w:r>
      <w:r w:rsidRPr="002A4BA3">
        <w:rPr>
          <w:sz w:val="24"/>
          <w:szCs w:val="24"/>
        </w:rPr>
        <w:t>а.</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2. </w:t>
      </w:r>
      <w:r w:rsidR="000336C0" w:rsidRPr="002A4BA3">
        <w:rPr>
          <w:sz w:val="24"/>
          <w:szCs w:val="24"/>
        </w:rPr>
        <w:t>Локальный сметный расчет</w:t>
      </w:r>
      <w:r w:rsidRPr="002A4BA3">
        <w:rPr>
          <w:sz w:val="24"/>
          <w:szCs w:val="24"/>
        </w:rPr>
        <w:t xml:space="preserve">, составляет неотъемлемую часть настоящего </w:t>
      </w:r>
      <w:r w:rsidR="000114F2" w:rsidRPr="002A4BA3">
        <w:rPr>
          <w:sz w:val="24"/>
          <w:szCs w:val="24"/>
        </w:rPr>
        <w:t>Договор</w:t>
      </w:r>
      <w:r w:rsidRPr="002A4BA3">
        <w:rPr>
          <w:sz w:val="24"/>
          <w:szCs w:val="24"/>
        </w:rPr>
        <w:t>а.</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3. График выполнения работ, составляет неотъемлемую часть настоящего </w:t>
      </w:r>
      <w:r w:rsidR="000114F2" w:rsidRPr="002A4BA3">
        <w:rPr>
          <w:sz w:val="24"/>
          <w:szCs w:val="24"/>
        </w:rPr>
        <w:t>Договор</w:t>
      </w:r>
      <w:r w:rsidRPr="002A4BA3">
        <w:rPr>
          <w:sz w:val="24"/>
          <w:szCs w:val="24"/>
        </w:rPr>
        <w:t>а.</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4. График финансирования работ, составляет неотъемлемую часть настоящего </w:t>
      </w:r>
      <w:r w:rsidR="000114F2" w:rsidRPr="002A4BA3">
        <w:rPr>
          <w:sz w:val="24"/>
          <w:szCs w:val="24"/>
        </w:rPr>
        <w:t>Договор</w:t>
      </w:r>
      <w:r w:rsidRPr="002A4BA3">
        <w:rPr>
          <w:sz w:val="24"/>
          <w:szCs w:val="24"/>
        </w:rPr>
        <w:t>а.</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5 Форма предоставления информация о собственниках контрагента (включая конечных бенефициаров), составляет неотъемлемую часть настоящего </w:t>
      </w:r>
      <w:r w:rsidR="000114F2" w:rsidRPr="002A4BA3">
        <w:rPr>
          <w:sz w:val="24"/>
          <w:szCs w:val="24"/>
        </w:rPr>
        <w:t>Договор</w:t>
      </w:r>
      <w:r w:rsidRPr="002A4BA3">
        <w:rPr>
          <w:sz w:val="24"/>
          <w:szCs w:val="24"/>
        </w:rPr>
        <w:t>а.</w:t>
      </w:r>
    </w:p>
    <w:p w:rsidR="002A41CA" w:rsidRPr="002A4BA3" w:rsidRDefault="00C51C55"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w:t>
      </w:r>
      <w:r w:rsidR="001251D8" w:rsidRPr="002A4BA3">
        <w:rPr>
          <w:sz w:val="24"/>
          <w:szCs w:val="24"/>
        </w:rPr>
        <w:t>6</w:t>
      </w:r>
      <w:r w:rsidRPr="002A4BA3">
        <w:rPr>
          <w:sz w:val="24"/>
          <w:szCs w:val="24"/>
        </w:rPr>
        <w:t xml:space="preserve">. Форма документа </w:t>
      </w:r>
      <w:r w:rsidR="00771199" w:rsidRPr="002A4BA3">
        <w:rPr>
          <w:sz w:val="24"/>
          <w:szCs w:val="24"/>
        </w:rPr>
        <w:t xml:space="preserve">- </w:t>
      </w:r>
      <w:r w:rsidRPr="002A4BA3">
        <w:rPr>
          <w:sz w:val="24"/>
          <w:szCs w:val="24"/>
        </w:rPr>
        <w:t>Согласие на обработку персональных данных</w:t>
      </w:r>
      <w:r w:rsidR="00E56105" w:rsidRPr="002A4BA3">
        <w:rPr>
          <w:sz w:val="24"/>
          <w:szCs w:val="24"/>
        </w:rPr>
        <w:t xml:space="preserve">, составляет неотъемлемую часть настоящего </w:t>
      </w:r>
      <w:r w:rsidR="000114F2" w:rsidRPr="002A4BA3">
        <w:rPr>
          <w:sz w:val="24"/>
          <w:szCs w:val="24"/>
        </w:rPr>
        <w:t>Договор</w:t>
      </w:r>
      <w:r w:rsidR="00E56105" w:rsidRPr="002A4BA3">
        <w:rPr>
          <w:sz w:val="24"/>
          <w:szCs w:val="24"/>
        </w:rPr>
        <w:t>а.</w:t>
      </w:r>
    </w:p>
    <w:p w:rsidR="00C51C55" w:rsidRDefault="00C51C55" w:rsidP="00966123">
      <w:pPr>
        <w:pStyle w:val="a4"/>
        <w:spacing w:before="0" w:after="0" w:line="240" w:lineRule="auto"/>
        <w:ind w:left="435" w:right="40" w:firstLine="0"/>
        <w:rPr>
          <w:sz w:val="24"/>
          <w:szCs w:val="24"/>
        </w:rPr>
      </w:pPr>
    </w:p>
    <w:p w:rsidR="0011565A" w:rsidRPr="002A4BA3" w:rsidRDefault="0011565A"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Default="00EA5176"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22A6F" w:rsidRDefault="00122A6F" w:rsidP="00966123">
      <w:pPr>
        <w:pStyle w:val="a4"/>
        <w:spacing w:before="0" w:after="0" w:line="240" w:lineRule="auto"/>
        <w:ind w:left="435" w:right="40" w:firstLine="0"/>
        <w:rPr>
          <w:sz w:val="24"/>
          <w:szCs w:val="24"/>
        </w:rPr>
      </w:pPr>
    </w:p>
    <w:p w:rsidR="00122A6F" w:rsidRDefault="00122A6F" w:rsidP="00966123">
      <w:pPr>
        <w:pStyle w:val="a4"/>
        <w:spacing w:before="0" w:after="0" w:line="240" w:lineRule="auto"/>
        <w:ind w:left="435" w:right="40" w:firstLine="0"/>
        <w:rPr>
          <w:sz w:val="24"/>
          <w:szCs w:val="24"/>
        </w:rPr>
      </w:pPr>
    </w:p>
    <w:p w:rsidR="00122A6F" w:rsidRPr="002A4BA3" w:rsidRDefault="00122A6F"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4108B2" w:rsidRPr="002A4BA3" w:rsidRDefault="004108B2" w:rsidP="00966123">
      <w:pPr>
        <w:keepNext w:val="0"/>
        <w:numPr>
          <w:ilvl w:val="0"/>
          <w:numId w:val="18"/>
        </w:numPr>
        <w:spacing w:after="120" w:line="240" w:lineRule="auto"/>
        <w:ind w:left="0" w:firstLine="709"/>
        <w:jc w:val="center"/>
        <w:rPr>
          <w:b/>
        </w:rPr>
      </w:pPr>
      <w:r w:rsidRPr="002A4BA3">
        <w:rPr>
          <w:b/>
        </w:rPr>
        <w:t>Юридические адреса и банковские реквизиты сторон</w:t>
      </w:r>
    </w:p>
    <w:tbl>
      <w:tblPr>
        <w:tblW w:w="9653" w:type="dxa"/>
        <w:tblInd w:w="108" w:type="dxa"/>
        <w:tblLook w:val="0000" w:firstRow="0" w:lastRow="0" w:firstColumn="0" w:lastColumn="0" w:noHBand="0" w:noVBand="0"/>
      </w:tblPr>
      <w:tblGrid>
        <w:gridCol w:w="5110"/>
        <w:gridCol w:w="285"/>
        <w:gridCol w:w="3973"/>
        <w:gridCol w:w="285"/>
      </w:tblGrid>
      <w:tr w:rsidR="002A4BA3" w:rsidRPr="002A4BA3" w:rsidTr="00BC47D1">
        <w:trPr>
          <w:gridAfter w:val="1"/>
          <w:wAfter w:w="285" w:type="dxa"/>
          <w:trHeight w:val="3923"/>
        </w:trPr>
        <w:tc>
          <w:tcPr>
            <w:tcW w:w="5110" w:type="dxa"/>
          </w:tcPr>
          <w:p w:rsidR="00DC413A" w:rsidRPr="002A4BA3" w:rsidRDefault="00310645" w:rsidP="00966123">
            <w:pPr>
              <w:keepNext w:val="0"/>
              <w:shd w:val="clear" w:color="auto" w:fill="FFFFFF"/>
              <w:spacing w:line="240" w:lineRule="auto"/>
              <w:ind w:left="34" w:firstLine="0"/>
              <w:jc w:val="left"/>
              <w:rPr>
                <w:b/>
                <w:bCs/>
              </w:rPr>
            </w:pPr>
            <w:r w:rsidRPr="002A4BA3">
              <w:rPr>
                <w:b/>
                <w:bCs/>
              </w:rPr>
              <w:t>ПОДРЯДЧИК</w:t>
            </w:r>
            <w:r w:rsidR="00DC413A" w:rsidRPr="002A4BA3">
              <w:rPr>
                <w:b/>
                <w:bCs/>
              </w:rPr>
              <w:t>:</w:t>
            </w:r>
          </w:p>
          <w:p w:rsidR="00BC47D1" w:rsidRPr="00BC47D1" w:rsidRDefault="00BC47D1" w:rsidP="00BC47D1">
            <w:pPr>
              <w:spacing w:line="240" w:lineRule="auto"/>
              <w:ind w:firstLine="0"/>
              <w:jc w:val="left"/>
            </w:pPr>
          </w:p>
          <w:p w:rsidR="0029500C" w:rsidRPr="002A4BA3" w:rsidRDefault="0029500C" w:rsidP="008748FC">
            <w:pPr>
              <w:spacing w:line="240" w:lineRule="auto"/>
              <w:ind w:left="184" w:hanging="8"/>
              <w:jc w:val="left"/>
            </w:pPr>
          </w:p>
          <w:p w:rsidR="0029500C" w:rsidRPr="002A4BA3" w:rsidRDefault="0029500C" w:rsidP="008748FC">
            <w:pPr>
              <w:spacing w:line="240" w:lineRule="auto"/>
              <w:ind w:left="184" w:hanging="8"/>
              <w:jc w:val="left"/>
            </w:pPr>
          </w:p>
          <w:p w:rsidR="0029500C" w:rsidRPr="002A4BA3" w:rsidRDefault="0029500C" w:rsidP="008748FC">
            <w:pPr>
              <w:spacing w:line="240" w:lineRule="auto"/>
              <w:ind w:left="184" w:hanging="8"/>
              <w:jc w:val="left"/>
            </w:pPr>
          </w:p>
          <w:p w:rsidR="0029500C" w:rsidRPr="002A4BA3" w:rsidRDefault="0029500C" w:rsidP="008748FC">
            <w:pPr>
              <w:spacing w:line="240" w:lineRule="auto"/>
              <w:ind w:left="184" w:hanging="8"/>
              <w:jc w:val="left"/>
            </w:pPr>
          </w:p>
          <w:p w:rsidR="00BC47D1" w:rsidRDefault="00BC47D1" w:rsidP="00BC47D1">
            <w:pPr>
              <w:spacing w:line="240" w:lineRule="auto"/>
              <w:ind w:firstLine="0"/>
              <w:jc w:val="left"/>
            </w:pPr>
          </w:p>
          <w:p w:rsidR="00BC47D1" w:rsidRPr="00BC47D1" w:rsidRDefault="00BC47D1" w:rsidP="00BC47D1">
            <w:pPr>
              <w:spacing w:line="240" w:lineRule="auto"/>
              <w:ind w:firstLine="0"/>
              <w:jc w:val="left"/>
            </w:pPr>
            <w:r w:rsidRPr="00BC47D1">
              <w:t xml:space="preserve">_______________/ </w:t>
            </w:r>
            <w:r w:rsidR="00122A6F">
              <w:t>_____________</w:t>
            </w:r>
            <w:r w:rsidRPr="00BC47D1">
              <w:t xml:space="preserve"> /</w:t>
            </w:r>
          </w:p>
          <w:p w:rsidR="0029500C" w:rsidRPr="002A4BA3" w:rsidRDefault="00BC47D1" w:rsidP="00BC47D1">
            <w:pPr>
              <w:spacing w:line="240" w:lineRule="auto"/>
              <w:ind w:left="184" w:hanging="8"/>
              <w:jc w:val="left"/>
            </w:pPr>
            <w:r w:rsidRPr="00BC47D1">
              <w:t>МП</w:t>
            </w:r>
          </w:p>
          <w:p w:rsidR="0029500C" w:rsidRPr="002A4BA3" w:rsidRDefault="0029500C" w:rsidP="008748FC">
            <w:pPr>
              <w:spacing w:line="240" w:lineRule="auto"/>
              <w:ind w:left="184" w:hanging="8"/>
              <w:jc w:val="left"/>
            </w:pPr>
          </w:p>
          <w:p w:rsidR="00CC37BC" w:rsidRPr="002A4BA3" w:rsidRDefault="00CC37BC" w:rsidP="008748FC">
            <w:pPr>
              <w:spacing w:line="240" w:lineRule="auto"/>
              <w:ind w:left="184" w:hanging="8"/>
              <w:jc w:val="left"/>
            </w:pPr>
          </w:p>
          <w:p w:rsidR="0029500C" w:rsidRPr="002A4BA3" w:rsidRDefault="0029500C" w:rsidP="008748FC">
            <w:pPr>
              <w:spacing w:line="240" w:lineRule="auto"/>
              <w:ind w:left="184" w:hanging="8"/>
              <w:jc w:val="left"/>
            </w:pPr>
          </w:p>
          <w:p w:rsidR="0029500C" w:rsidRPr="002A4BA3" w:rsidRDefault="0029500C" w:rsidP="0029500C">
            <w:pPr>
              <w:spacing w:line="240" w:lineRule="auto"/>
              <w:ind w:firstLine="0"/>
              <w:jc w:val="left"/>
            </w:pPr>
          </w:p>
          <w:p w:rsidR="0029500C" w:rsidRPr="002A4BA3" w:rsidRDefault="0029500C" w:rsidP="0029500C">
            <w:pPr>
              <w:spacing w:line="240" w:lineRule="auto"/>
              <w:ind w:firstLine="0"/>
              <w:jc w:val="left"/>
            </w:pPr>
          </w:p>
          <w:p w:rsidR="00DF7425" w:rsidRDefault="00DF7425" w:rsidP="00966123">
            <w:pPr>
              <w:spacing w:line="240" w:lineRule="auto"/>
              <w:ind w:firstLine="0"/>
            </w:pPr>
          </w:p>
          <w:p w:rsidR="00DF7425" w:rsidRDefault="00DF7425" w:rsidP="00966123">
            <w:pPr>
              <w:spacing w:line="240" w:lineRule="auto"/>
              <w:ind w:firstLine="0"/>
            </w:pPr>
          </w:p>
          <w:p w:rsidR="00DF7425" w:rsidRDefault="00DF7425" w:rsidP="00966123">
            <w:pPr>
              <w:spacing w:line="240" w:lineRule="auto"/>
              <w:ind w:firstLine="0"/>
            </w:pPr>
          </w:p>
          <w:p w:rsidR="001B5523" w:rsidRPr="002A4BA3" w:rsidRDefault="001B5523" w:rsidP="00966123">
            <w:pPr>
              <w:spacing w:line="240" w:lineRule="auto"/>
              <w:ind w:firstLine="0"/>
              <w:rPr>
                <w:bCs/>
              </w:rPr>
            </w:pPr>
          </w:p>
        </w:tc>
        <w:tc>
          <w:tcPr>
            <w:tcW w:w="4258" w:type="dxa"/>
            <w:gridSpan w:val="2"/>
          </w:tcPr>
          <w:p w:rsidR="00DC413A" w:rsidRPr="002A4BA3" w:rsidRDefault="00310645" w:rsidP="008748FC">
            <w:pPr>
              <w:keepNext w:val="0"/>
              <w:shd w:val="clear" w:color="auto" w:fill="FFFFFF"/>
              <w:spacing w:line="240" w:lineRule="auto"/>
              <w:ind w:left="176" w:firstLine="0"/>
              <w:rPr>
                <w:b/>
                <w:bCs/>
              </w:rPr>
            </w:pPr>
            <w:r w:rsidRPr="002A4BA3">
              <w:rPr>
                <w:b/>
                <w:bCs/>
              </w:rPr>
              <w:t>ЗАКАЗЧИК</w:t>
            </w:r>
            <w:r w:rsidR="00DC413A" w:rsidRPr="002A4BA3">
              <w:rPr>
                <w:b/>
                <w:bCs/>
              </w:rPr>
              <w:t>:</w:t>
            </w:r>
          </w:p>
          <w:p w:rsidR="0029500C" w:rsidRPr="002A4BA3" w:rsidRDefault="0029500C" w:rsidP="00BC47D1">
            <w:pPr>
              <w:keepNext w:val="0"/>
              <w:widowControl w:val="0"/>
              <w:suppressLineNumbers/>
              <w:spacing w:line="240" w:lineRule="auto"/>
              <w:ind w:firstLine="0"/>
              <w:rPr>
                <w:b/>
                <w:lang w:eastAsia="ar-SA"/>
              </w:rPr>
            </w:pPr>
            <w:r w:rsidRPr="002A4BA3">
              <w:rPr>
                <w:b/>
                <w:lang w:eastAsia="ar-SA"/>
              </w:rPr>
              <w:t>АО «</w:t>
            </w:r>
            <w:r w:rsidR="00240607">
              <w:rPr>
                <w:b/>
                <w:lang w:eastAsia="ar-SA"/>
              </w:rPr>
              <w:t xml:space="preserve">Россети Сибирь </w:t>
            </w:r>
            <w:r w:rsidRPr="002A4BA3">
              <w:rPr>
                <w:b/>
                <w:lang w:eastAsia="ar-SA"/>
              </w:rPr>
              <w:t>Тываэнерго»</w:t>
            </w:r>
          </w:p>
          <w:p w:rsidR="00DF7425" w:rsidRPr="00DF7425" w:rsidRDefault="00DF7425" w:rsidP="00BC47D1">
            <w:pPr>
              <w:keepNext w:val="0"/>
              <w:widowControl w:val="0"/>
              <w:suppressLineNumbers/>
              <w:spacing w:line="240" w:lineRule="auto"/>
              <w:ind w:firstLine="0"/>
              <w:rPr>
                <w:lang w:eastAsia="ar-SA"/>
              </w:rPr>
            </w:pPr>
            <w:r w:rsidRPr="00DF7425">
              <w:rPr>
                <w:lang w:eastAsia="ar-SA"/>
              </w:rPr>
              <w:t>667001,</w:t>
            </w:r>
            <w:r w:rsidR="00BC47D1">
              <w:rPr>
                <w:lang w:eastAsia="ar-SA"/>
              </w:rPr>
              <w:t xml:space="preserve"> </w:t>
            </w:r>
            <w:r w:rsidRPr="00DF7425">
              <w:rPr>
                <w:lang w:eastAsia="ar-SA"/>
              </w:rPr>
              <w:t>Республика Тыва, г.Кызыл, ул. Рабочая, 4</w:t>
            </w:r>
            <w:r w:rsidR="00BC47D1">
              <w:rPr>
                <w:lang w:eastAsia="ar-SA"/>
              </w:rPr>
              <w:t>,</w:t>
            </w:r>
            <w:r w:rsidRPr="00DF7425">
              <w:rPr>
                <w:lang w:eastAsia="ar-SA"/>
              </w:rPr>
              <w:t xml:space="preserve"> (394-22) 9-85-00</w:t>
            </w:r>
          </w:p>
          <w:p w:rsidR="00DF7425" w:rsidRPr="00DF7425" w:rsidRDefault="00DF7425" w:rsidP="00BC47D1">
            <w:pPr>
              <w:keepNext w:val="0"/>
              <w:widowControl w:val="0"/>
              <w:suppressLineNumbers/>
              <w:spacing w:line="240" w:lineRule="auto"/>
              <w:ind w:firstLine="0"/>
              <w:rPr>
                <w:lang w:eastAsia="ar-SA"/>
              </w:rPr>
            </w:pPr>
            <w:r w:rsidRPr="00DF7425">
              <w:rPr>
                <w:lang w:eastAsia="ar-SA"/>
              </w:rPr>
              <w:t>ИНН 1701029232 КПП 170101001</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ОГРН 1021700509566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ОКПО 40871124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ОКВЭД 35.12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ОКАТО 93401000000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ОКФС 16 ОКОПФ 12267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КРАСНОЯРСКОЕ ОТДЕЛЕНИЕ N 8646 ПАО СБЕРБАНК</w:t>
            </w:r>
          </w:p>
          <w:p w:rsidR="00DF7425" w:rsidRPr="00DF7425" w:rsidRDefault="00DF7425" w:rsidP="00BC47D1">
            <w:pPr>
              <w:keepNext w:val="0"/>
              <w:widowControl w:val="0"/>
              <w:suppressLineNumbers/>
              <w:spacing w:line="240" w:lineRule="auto"/>
              <w:ind w:firstLine="0"/>
              <w:rPr>
                <w:lang w:eastAsia="ar-SA"/>
              </w:rPr>
            </w:pPr>
            <w:r w:rsidRPr="00DF7425">
              <w:rPr>
                <w:lang w:eastAsia="ar-SA"/>
              </w:rPr>
              <w:t>БИК 040407627</w:t>
            </w:r>
          </w:p>
          <w:p w:rsidR="00DF7425" w:rsidRPr="00DF7425" w:rsidRDefault="00DF7425" w:rsidP="00BC47D1">
            <w:pPr>
              <w:keepNext w:val="0"/>
              <w:widowControl w:val="0"/>
              <w:suppressLineNumbers/>
              <w:spacing w:line="240" w:lineRule="auto"/>
              <w:ind w:firstLine="0"/>
              <w:rPr>
                <w:lang w:eastAsia="ar-SA"/>
              </w:rPr>
            </w:pPr>
            <w:r w:rsidRPr="00DF7425">
              <w:rPr>
                <w:lang w:eastAsia="ar-SA"/>
              </w:rPr>
              <w:t>к/с 30101810800000000627</w:t>
            </w:r>
          </w:p>
          <w:p w:rsidR="00DF7425" w:rsidRPr="00DF7425" w:rsidRDefault="00DF7425" w:rsidP="00BC47D1">
            <w:pPr>
              <w:keepNext w:val="0"/>
              <w:widowControl w:val="0"/>
              <w:suppressLineNumbers/>
              <w:spacing w:line="240" w:lineRule="auto"/>
              <w:ind w:firstLine="0"/>
              <w:rPr>
                <w:lang w:eastAsia="ar-SA"/>
              </w:rPr>
            </w:pPr>
            <w:r w:rsidRPr="00DF7425">
              <w:rPr>
                <w:lang w:eastAsia="ar-SA"/>
              </w:rPr>
              <w:t>р/сч 40702810865000001852</w:t>
            </w:r>
          </w:p>
          <w:p w:rsidR="00DC413A" w:rsidRPr="002A4BA3" w:rsidRDefault="00DC413A" w:rsidP="008748FC">
            <w:pPr>
              <w:pStyle w:val="a4"/>
              <w:widowControl w:val="0"/>
              <w:spacing w:before="0" w:after="0" w:line="240" w:lineRule="auto"/>
              <w:ind w:left="176" w:firstLine="0"/>
              <w:jc w:val="left"/>
              <w:rPr>
                <w:sz w:val="24"/>
                <w:szCs w:val="24"/>
              </w:rPr>
            </w:pPr>
          </w:p>
          <w:p w:rsidR="00C51C55" w:rsidRPr="002A4BA3" w:rsidRDefault="00C51C55" w:rsidP="008748FC">
            <w:pPr>
              <w:pStyle w:val="a4"/>
              <w:widowControl w:val="0"/>
              <w:spacing w:before="0" w:after="0" w:line="240" w:lineRule="auto"/>
              <w:ind w:left="176" w:firstLine="0"/>
              <w:jc w:val="left"/>
              <w:rPr>
                <w:sz w:val="24"/>
                <w:szCs w:val="24"/>
              </w:rPr>
            </w:pPr>
          </w:p>
          <w:p w:rsidR="00C51C55" w:rsidRPr="002A4BA3" w:rsidRDefault="00C51C55" w:rsidP="008748FC">
            <w:pPr>
              <w:pStyle w:val="a4"/>
              <w:widowControl w:val="0"/>
              <w:spacing w:before="0" w:after="0" w:line="240" w:lineRule="auto"/>
              <w:ind w:left="176" w:firstLine="0"/>
              <w:jc w:val="left"/>
              <w:rPr>
                <w:sz w:val="24"/>
                <w:szCs w:val="24"/>
              </w:rPr>
            </w:pPr>
          </w:p>
          <w:p w:rsidR="00DC413A" w:rsidRPr="002A4BA3" w:rsidRDefault="00DC413A" w:rsidP="00BC47D1">
            <w:pPr>
              <w:pStyle w:val="a4"/>
              <w:widowControl w:val="0"/>
              <w:spacing w:before="0" w:after="0" w:line="240" w:lineRule="auto"/>
              <w:ind w:firstLine="0"/>
              <w:jc w:val="left"/>
              <w:rPr>
                <w:sz w:val="24"/>
                <w:szCs w:val="24"/>
              </w:rPr>
            </w:pPr>
            <w:r w:rsidRPr="002A4BA3">
              <w:rPr>
                <w:sz w:val="24"/>
                <w:szCs w:val="24"/>
              </w:rPr>
              <w:t xml:space="preserve">_______________/ </w:t>
            </w:r>
            <w:r w:rsidR="0029500C" w:rsidRPr="002A4BA3">
              <w:rPr>
                <w:sz w:val="24"/>
                <w:szCs w:val="24"/>
              </w:rPr>
              <w:t>А.В. Лукин</w:t>
            </w:r>
            <w:r w:rsidRPr="002A4BA3">
              <w:rPr>
                <w:sz w:val="24"/>
                <w:szCs w:val="24"/>
              </w:rPr>
              <w:t xml:space="preserve"> /</w:t>
            </w:r>
          </w:p>
          <w:p w:rsidR="001B5523" w:rsidRPr="002A4BA3" w:rsidRDefault="001B5523" w:rsidP="008748FC">
            <w:pPr>
              <w:pStyle w:val="a4"/>
              <w:widowControl w:val="0"/>
              <w:spacing w:before="0" w:after="0" w:line="240" w:lineRule="auto"/>
              <w:ind w:left="176" w:firstLine="0"/>
              <w:jc w:val="left"/>
            </w:pPr>
            <w:r w:rsidRPr="002A4BA3">
              <w:rPr>
                <w:sz w:val="24"/>
                <w:szCs w:val="24"/>
              </w:rPr>
              <w:t>МП</w:t>
            </w:r>
          </w:p>
        </w:tc>
      </w:tr>
      <w:tr w:rsidR="002A4BA3" w:rsidRPr="002A4BA3" w:rsidTr="00BC47D1">
        <w:trPr>
          <w:trHeight w:val="349"/>
        </w:trPr>
        <w:tc>
          <w:tcPr>
            <w:tcW w:w="5395" w:type="dxa"/>
            <w:gridSpan w:val="2"/>
          </w:tcPr>
          <w:p w:rsidR="00BA23C8" w:rsidRPr="002A4BA3" w:rsidRDefault="00BA23C8" w:rsidP="00240607">
            <w:pPr>
              <w:spacing w:line="240" w:lineRule="auto"/>
              <w:ind w:firstLine="0"/>
              <w:rPr>
                <w:bCs/>
              </w:rPr>
            </w:pPr>
          </w:p>
        </w:tc>
        <w:tc>
          <w:tcPr>
            <w:tcW w:w="4258" w:type="dxa"/>
            <w:gridSpan w:val="2"/>
          </w:tcPr>
          <w:p w:rsidR="00BA23C8" w:rsidRPr="002A4BA3" w:rsidRDefault="00BA23C8" w:rsidP="00240607">
            <w:pPr>
              <w:keepNext w:val="0"/>
              <w:shd w:val="clear" w:color="auto" w:fill="FFFFFF"/>
              <w:spacing w:line="240" w:lineRule="auto"/>
              <w:ind w:left="-108" w:firstLine="0"/>
            </w:pPr>
          </w:p>
        </w:tc>
      </w:tr>
    </w:tbl>
    <w:p w:rsidR="00794190" w:rsidRPr="002C1777" w:rsidRDefault="00794190" w:rsidP="008748FC">
      <w:pPr>
        <w:pageBreakBefore/>
        <w:spacing w:line="240" w:lineRule="auto"/>
        <w:ind w:firstLine="17"/>
        <w:jc w:val="right"/>
      </w:pPr>
      <w:r w:rsidRPr="002C1777">
        <w:t xml:space="preserve">Приложение № 3 к </w:t>
      </w:r>
      <w:r w:rsidR="000114F2">
        <w:t>Договор</w:t>
      </w:r>
      <w:r w:rsidRPr="002C1777">
        <w:t xml:space="preserve">у </w:t>
      </w:r>
    </w:p>
    <w:p w:rsidR="00794190" w:rsidRPr="002C1777" w:rsidRDefault="00794190" w:rsidP="008748FC">
      <w:pPr>
        <w:spacing w:line="240" w:lineRule="auto"/>
        <w:ind w:firstLine="18"/>
        <w:jc w:val="right"/>
      </w:pPr>
      <w:r w:rsidRPr="002C1777">
        <w:t xml:space="preserve">№ </w:t>
      </w:r>
      <w:r w:rsidR="00B76C9F">
        <w:t xml:space="preserve">                     </w:t>
      </w:r>
      <w:r w:rsidRPr="002C1777">
        <w:t xml:space="preserve">от </w:t>
      </w:r>
      <w:r w:rsidR="00B76C9F">
        <w:t xml:space="preserve">                </w:t>
      </w:r>
      <w:r w:rsidRPr="002C1777">
        <w:t>20</w:t>
      </w:r>
      <w:r w:rsidR="00B76C9F">
        <w:t>2</w:t>
      </w:r>
      <w:r w:rsidR="00236990">
        <w:t xml:space="preserve">5 </w:t>
      </w:r>
      <w:r w:rsidRPr="002C1777">
        <w:t>г.</w:t>
      </w:r>
    </w:p>
    <w:p w:rsidR="00794190" w:rsidRPr="002C1777" w:rsidRDefault="00794190" w:rsidP="008748FC">
      <w:pPr>
        <w:pStyle w:val="a4"/>
        <w:widowControl w:val="0"/>
        <w:spacing w:line="240" w:lineRule="auto"/>
        <w:ind w:firstLine="0"/>
        <w:contextualSpacing/>
        <w:jc w:val="right"/>
      </w:pPr>
    </w:p>
    <w:p w:rsidR="00794190" w:rsidRPr="002C1777" w:rsidRDefault="00794190" w:rsidP="008748FC">
      <w:pPr>
        <w:keepLines/>
        <w:spacing w:line="240" w:lineRule="auto"/>
        <w:ind w:firstLine="0"/>
        <w:jc w:val="center"/>
        <w:rPr>
          <w:rFonts w:eastAsiaTheme="minorHAnsi"/>
          <w:b/>
          <w:sz w:val="28"/>
          <w:szCs w:val="28"/>
          <w:lang w:eastAsia="en-US"/>
        </w:rPr>
      </w:pPr>
      <w:r w:rsidRPr="002C1777">
        <w:rPr>
          <w:rFonts w:eastAsiaTheme="minorHAnsi"/>
          <w:b/>
          <w:sz w:val="28"/>
          <w:szCs w:val="28"/>
          <w:lang w:eastAsia="en-US"/>
        </w:rPr>
        <w:t>График выполнения работ</w:t>
      </w:r>
    </w:p>
    <w:p w:rsidR="00794190" w:rsidRPr="002C1777" w:rsidRDefault="00794190" w:rsidP="008748FC">
      <w:pPr>
        <w:keepLines/>
        <w:spacing w:line="240" w:lineRule="auto"/>
        <w:ind w:firstLine="0"/>
        <w:jc w:val="center"/>
        <w:rPr>
          <w:iCs/>
        </w:rPr>
      </w:pPr>
      <w:r w:rsidRPr="002C1777">
        <w:rPr>
          <w:iCs/>
        </w:rPr>
        <w:t>(перечень объемов и сроков выполнения работ)</w:t>
      </w:r>
    </w:p>
    <w:p w:rsidR="00794190" w:rsidRPr="002C1777" w:rsidRDefault="00794190" w:rsidP="008748FC">
      <w:pPr>
        <w:keepLines/>
        <w:spacing w:line="240" w:lineRule="auto"/>
        <w:ind w:firstLine="0"/>
        <w:jc w:val="center"/>
        <w:rPr>
          <w:rFonts w:eastAsiaTheme="minorHAnsi"/>
          <w:b/>
          <w:sz w:val="28"/>
          <w:szCs w:val="28"/>
          <w:lang w:eastAsia="en-US"/>
        </w:rPr>
      </w:pPr>
    </w:p>
    <w:tbl>
      <w:tblPr>
        <w:tblW w:w="9781" w:type="dxa"/>
        <w:tblInd w:w="-34" w:type="dxa"/>
        <w:tblLook w:val="04A0" w:firstRow="1" w:lastRow="0" w:firstColumn="1" w:lastColumn="0" w:noHBand="0" w:noVBand="1"/>
      </w:tblPr>
      <w:tblGrid>
        <w:gridCol w:w="600"/>
        <w:gridCol w:w="5496"/>
        <w:gridCol w:w="3685"/>
      </w:tblGrid>
      <w:tr w:rsidR="00794190" w:rsidRPr="002C1777" w:rsidTr="0086427E">
        <w:trPr>
          <w:trHeight w:val="456"/>
        </w:trPr>
        <w:tc>
          <w:tcPr>
            <w:tcW w:w="600" w:type="dxa"/>
            <w:tcBorders>
              <w:top w:val="single" w:sz="4" w:space="0" w:color="auto"/>
              <w:left w:val="single" w:sz="4" w:space="0" w:color="auto"/>
              <w:bottom w:val="single" w:sz="4" w:space="0" w:color="auto"/>
              <w:right w:val="single" w:sz="4" w:space="0" w:color="auto"/>
            </w:tcBorders>
          </w:tcPr>
          <w:p w:rsidR="00794190" w:rsidRPr="002C1777" w:rsidRDefault="00794190" w:rsidP="008748FC">
            <w:pPr>
              <w:widowControl w:val="0"/>
              <w:spacing w:line="240" w:lineRule="auto"/>
              <w:ind w:right="40" w:firstLine="0"/>
              <w:jc w:val="center"/>
              <w:rPr>
                <w:b/>
                <w:bCs/>
              </w:rPr>
            </w:pPr>
            <w:r w:rsidRPr="002C1777">
              <w:rPr>
                <w:b/>
                <w:bCs/>
              </w:rPr>
              <w:t>№ п/п</w:t>
            </w: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794190" w:rsidRPr="002C1777" w:rsidRDefault="00794190" w:rsidP="008748FC">
            <w:pPr>
              <w:widowControl w:val="0"/>
              <w:spacing w:line="240" w:lineRule="auto"/>
              <w:ind w:right="40" w:firstLine="0"/>
              <w:jc w:val="center"/>
              <w:rPr>
                <w:b/>
                <w:bCs/>
              </w:rPr>
            </w:pPr>
            <w:r w:rsidRPr="002C1777">
              <w:rPr>
                <w:b/>
                <w:bCs/>
              </w:rPr>
              <w:t>Наименование работ</w:t>
            </w:r>
          </w:p>
        </w:tc>
        <w:tc>
          <w:tcPr>
            <w:tcW w:w="3685" w:type="dxa"/>
            <w:tcBorders>
              <w:top w:val="single" w:sz="4" w:space="0" w:color="auto"/>
              <w:left w:val="single" w:sz="4" w:space="0" w:color="auto"/>
              <w:bottom w:val="single" w:sz="4" w:space="0" w:color="auto"/>
              <w:right w:val="single" w:sz="4" w:space="0" w:color="auto"/>
            </w:tcBorders>
            <w:vAlign w:val="center"/>
          </w:tcPr>
          <w:p w:rsidR="00794190" w:rsidRPr="002C1777" w:rsidRDefault="00794190" w:rsidP="008748FC">
            <w:pPr>
              <w:widowControl w:val="0"/>
              <w:spacing w:line="240" w:lineRule="auto"/>
              <w:ind w:right="40" w:firstLine="0"/>
              <w:jc w:val="center"/>
              <w:rPr>
                <w:b/>
                <w:bCs/>
              </w:rPr>
            </w:pPr>
            <w:r w:rsidRPr="002C1777">
              <w:rPr>
                <w:b/>
                <w:bCs/>
              </w:rPr>
              <w:t>Срок выполнения работ</w:t>
            </w:r>
          </w:p>
        </w:tc>
      </w:tr>
      <w:tr w:rsidR="00BD2CAA" w:rsidRPr="002C1777" w:rsidTr="0086427E">
        <w:trPr>
          <w:trHeight w:val="1345"/>
        </w:trPr>
        <w:tc>
          <w:tcPr>
            <w:tcW w:w="600" w:type="dxa"/>
            <w:tcBorders>
              <w:top w:val="single" w:sz="4" w:space="0" w:color="auto"/>
              <w:left w:val="single" w:sz="4" w:space="0" w:color="auto"/>
              <w:bottom w:val="single" w:sz="4" w:space="0" w:color="auto"/>
              <w:right w:val="single" w:sz="4" w:space="0" w:color="auto"/>
            </w:tcBorders>
            <w:vAlign w:val="center"/>
          </w:tcPr>
          <w:p w:rsidR="00BD2CAA" w:rsidRPr="002C1777" w:rsidRDefault="00BD2CAA" w:rsidP="008748FC">
            <w:pPr>
              <w:keepNext w:val="0"/>
              <w:spacing w:line="240" w:lineRule="auto"/>
              <w:ind w:firstLine="0"/>
              <w:jc w:val="center"/>
            </w:pPr>
            <w:r w:rsidRPr="002C1777">
              <w:t>1</w:t>
            </w: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BD2CAA" w:rsidRPr="002C1777" w:rsidRDefault="0086427E" w:rsidP="00F70E41">
            <w:pPr>
              <w:spacing w:line="240" w:lineRule="auto"/>
              <w:ind w:firstLine="0"/>
              <w:jc w:val="left"/>
              <w:rPr>
                <w:color w:val="000000"/>
              </w:rPr>
            </w:pPr>
            <w:r w:rsidRPr="005C384E">
              <w:rPr>
                <w:iCs/>
              </w:rPr>
              <w:t>Работ</w:t>
            </w:r>
            <w:r>
              <w:rPr>
                <w:iCs/>
              </w:rPr>
              <w:t xml:space="preserve">а </w:t>
            </w:r>
            <w:r w:rsidRPr="00E60429">
              <w:t xml:space="preserve">по техническому обследованию производственных зданий и сооружений </w:t>
            </w:r>
            <w:r w:rsidR="0008569F">
              <w:t>ЮРЭС</w:t>
            </w:r>
            <w:r w:rsidRPr="00E60429">
              <w:t xml:space="preserve">, </w:t>
            </w:r>
            <w:r w:rsidR="00137521">
              <w:t>В</w:t>
            </w:r>
            <w:r w:rsidR="0008569F">
              <w:t>РЭС</w:t>
            </w:r>
            <w:r w:rsidR="00137521">
              <w:t>, ЦРЭС</w:t>
            </w:r>
            <w:r w:rsidR="00F70E41">
              <w:t>, ЗРЭС</w:t>
            </w:r>
            <w:r w:rsidR="0008569F">
              <w:t xml:space="preserve"> </w:t>
            </w:r>
            <w:r w:rsidRPr="00E60429">
              <w:t>АО «</w:t>
            </w:r>
            <w:r w:rsidR="00F70E41">
              <w:t xml:space="preserve">Россети Сибирь </w:t>
            </w:r>
            <w:r w:rsidR="0008569F">
              <w:t>Тываэнерго</w:t>
            </w:r>
            <w:r w:rsidRPr="00E60429">
              <w:t>»</w:t>
            </w:r>
          </w:p>
        </w:tc>
        <w:tc>
          <w:tcPr>
            <w:tcW w:w="3685" w:type="dxa"/>
            <w:tcBorders>
              <w:top w:val="single" w:sz="4" w:space="0" w:color="auto"/>
              <w:left w:val="single" w:sz="4" w:space="0" w:color="auto"/>
              <w:bottom w:val="single" w:sz="4" w:space="0" w:color="auto"/>
              <w:right w:val="single" w:sz="4" w:space="0" w:color="auto"/>
            </w:tcBorders>
            <w:vAlign w:val="center"/>
          </w:tcPr>
          <w:p w:rsidR="00BD2CAA" w:rsidRPr="002C1777" w:rsidRDefault="00A66913" w:rsidP="00236990">
            <w:pPr>
              <w:spacing w:line="240" w:lineRule="auto"/>
              <w:ind w:firstLine="34"/>
              <w:jc w:val="center"/>
            </w:pPr>
            <w:r>
              <w:t xml:space="preserve">с </w:t>
            </w:r>
            <w:r w:rsidR="00137521">
              <w:t xml:space="preserve"> 01.04.202</w:t>
            </w:r>
            <w:r w:rsidR="00A37EDD">
              <w:t>6</w:t>
            </w:r>
            <w:r w:rsidR="0086427E" w:rsidRPr="007D5256">
              <w:t xml:space="preserve"> </w:t>
            </w:r>
            <w:r w:rsidR="00236990">
              <w:t>по 29.05.2026 г</w:t>
            </w:r>
            <w:r w:rsidR="0086427E" w:rsidRPr="007D5256">
              <w:t>.</w:t>
            </w:r>
          </w:p>
        </w:tc>
      </w:tr>
    </w:tbl>
    <w:p w:rsidR="00794190" w:rsidRPr="002C1777" w:rsidRDefault="00794190" w:rsidP="008748FC">
      <w:pPr>
        <w:widowControl w:val="0"/>
        <w:spacing w:line="240" w:lineRule="auto"/>
        <w:ind w:right="40" w:firstLine="0"/>
        <w:jc w:val="left"/>
        <w:rPr>
          <w:bCs/>
        </w:rPr>
      </w:pPr>
    </w:p>
    <w:tbl>
      <w:tblPr>
        <w:tblpPr w:leftFromText="180" w:rightFromText="180" w:vertAnchor="text" w:horzAnchor="margin" w:tblpX="181" w:tblpY="207"/>
        <w:tblW w:w="9498" w:type="dxa"/>
        <w:tblLook w:val="04A0" w:firstRow="1" w:lastRow="0" w:firstColumn="1" w:lastColumn="0" w:noHBand="0" w:noVBand="1"/>
      </w:tblPr>
      <w:tblGrid>
        <w:gridCol w:w="5070"/>
        <w:gridCol w:w="4428"/>
      </w:tblGrid>
      <w:tr w:rsidR="00794190" w:rsidRPr="002C1777" w:rsidTr="000114F2">
        <w:trPr>
          <w:trHeight w:val="483"/>
        </w:trPr>
        <w:tc>
          <w:tcPr>
            <w:tcW w:w="5070" w:type="dxa"/>
          </w:tcPr>
          <w:p w:rsidR="00794190" w:rsidRPr="002C1777" w:rsidRDefault="00310645" w:rsidP="008748FC">
            <w:pPr>
              <w:pStyle w:val="Standard"/>
              <w:widowControl w:val="0"/>
              <w:shd w:val="clear" w:color="auto" w:fill="FFFFFF"/>
              <w:rPr>
                <w:rFonts w:ascii="Times New Roman" w:eastAsia="Times New Roman" w:hAnsi="Times New Roman" w:cs="Times New Roman"/>
                <w:b/>
                <w:bCs/>
                <w:lang w:eastAsia="ru-RU"/>
              </w:rPr>
            </w:pPr>
            <w:r w:rsidRPr="00310645">
              <w:rPr>
                <w:rFonts w:ascii="Times New Roman" w:eastAsia="Times New Roman" w:hAnsi="Times New Roman" w:cs="Times New Roman"/>
                <w:b/>
                <w:bCs/>
                <w:kern w:val="0"/>
                <w:lang w:eastAsia="ru-RU" w:bidi="ar-SA"/>
              </w:rPr>
              <w:t>ПОДРЯДЧИК</w:t>
            </w:r>
            <w:r w:rsidR="00794190" w:rsidRPr="002C1777">
              <w:rPr>
                <w:rFonts w:ascii="Times New Roman" w:eastAsia="Times New Roman" w:hAnsi="Times New Roman" w:cs="Times New Roman"/>
                <w:b/>
                <w:bCs/>
                <w:lang w:eastAsia="ru-RU"/>
              </w:rPr>
              <w:t>:</w:t>
            </w:r>
          </w:p>
          <w:p w:rsidR="00794190" w:rsidRPr="002C1777" w:rsidRDefault="00794190" w:rsidP="00122A6F">
            <w:pPr>
              <w:pStyle w:val="Textbody"/>
              <w:widowControl w:val="0"/>
              <w:spacing w:line="240" w:lineRule="auto"/>
              <w:ind w:firstLine="0"/>
            </w:pPr>
          </w:p>
        </w:tc>
        <w:tc>
          <w:tcPr>
            <w:tcW w:w="4428" w:type="dxa"/>
            <w:hideMark/>
          </w:tcPr>
          <w:p w:rsidR="00794190" w:rsidRPr="002C1777" w:rsidRDefault="00310645" w:rsidP="008748FC">
            <w:pPr>
              <w:widowControl w:val="0"/>
              <w:spacing w:line="240" w:lineRule="auto"/>
              <w:ind w:firstLine="0"/>
              <w:jc w:val="left"/>
              <w:rPr>
                <w:b/>
                <w:bCs/>
              </w:rPr>
            </w:pPr>
            <w:r w:rsidRPr="001A2F46">
              <w:rPr>
                <w:b/>
                <w:bCs/>
              </w:rPr>
              <w:t>ЗАКАЗЧИК</w:t>
            </w:r>
            <w:r w:rsidR="00794190" w:rsidRPr="002C1777">
              <w:rPr>
                <w:b/>
                <w:bCs/>
              </w:rPr>
              <w:t>:</w:t>
            </w:r>
          </w:p>
          <w:p w:rsidR="00794190" w:rsidRPr="002C1777" w:rsidRDefault="00794190" w:rsidP="008748FC">
            <w:pPr>
              <w:pStyle w:val="a4"/>
              <w:widowControl w:val="0"/>
              <w:spacing w:before="0" w:after="0" w:line="240" w:lineRule="auto"/>
              <w:ind w:firstLine="0"/>
              <w:jc w:val="left"/>
              <w:rPr>
                <w:b/>
                <w:sz w:val="24"/>
                <w:szCs w:val="24"/>
              </w:rPr>
            </w:pPr>
            <w:r w:rsidRPr="002C1777">
              <w:rPr>
                <w:b/>
                <w:sz w:val="24"/>
                <w:szCs w:val="24"/>
              </w:rPr>
              <w:t>АО «</w:t>
            </w:r>
            <w:r w:rsidR="00F70E41">
              <w:rPr>
                <w:b/>
                <w:sz w:val="24"/>
                <w:szCs w:val="24"/>
              </w:rPr>
              <w:t>Россети Сибирь Тываэнерго</w:t>
            </w:r>
            <w:r w:rsidRPr="002C1777">
              <w:rPr>
                <w:b/>
                <w:sz w:val="24"/>
                <w:szCs w:val="24"/>
              </w:rPr>
              <w:t>»</w:t>
            </w:r>
          </w:p>
          <w:p w:rsidR="00794190" w:rsidRPr="002C1777" w:rsidRDefault="00794190" w:rsidP="008748FC">
            <w:pPr>
              <w:widowControl w:val="0"/>
              <w:spacing w:line="240" w:lineRule="auto"/>
              <w:ind w:firstLine="0"/>
              <w:jc w:val="left"/>
              <w:rPr>
                <w:lang w:eastAsia="en-US"/>
              </w:rPr>
            </w:pPr>
          </w:p>
        </w:tc>
      </w:tr>
      <w:tr w:rsidR="00794190" w:rsidRPr="002C1777" w:rsidTr="000114F2">
        <w:trPr>
          <w:trHeight w:val="483"/>
        </w:trPr>
        <w:tc>
          <w:tcPr>
            <w:tcW w:w="5070" w:type="dxa"/>
            <w:vAlign w:val="bottom"/>
          </w:tcPr>
          <w:p w:rsidR="00BC47D1" w:rsidRDefault="00BC47D1" w:rsidP="008748FC">
            <w:pPr>
              <w:widowControl w:val="0"/>
              <w:spacing w:line="240" w:lineRule="auto"/>
              <w:ind w:firstLine="33"/>
              <w:jc w:val="left"/>
            </w:pPr>
          </w:p>
          <w:p w:rsidR="00794190" w:rsidRPr="002C1777" w:rsidRDefault="00794190" w:rsidP="008748FC">
            <w:pPr>
              <w:widowControl w:val="0"/>
              <w:spacing w:line="240" w:lineRule="auto"/>
              <w:ind w:firstLine="33"/>
              <w:jc w:val="left"/>
            </w:pPr>
            <w:r w:rsidRPr="002C1777">
              <w:t>________________/</w:t>
            </w:r>
            <w:r w:rsidR="00AF548D" w:rsidRPr="00AF548D">
              <w:t xml:space="preserve"> </w:t>
            </w:r>
            <w:r w:rsidR="00224845">
              <w:t xml:space="preserve"> </w:t>
            </w:r>
            <w:r w:rsidR="00BC47D1" w:rsidRPr="00BC47D1">
              <w:t xml:space="preserve"> </w:t>
            </w:r>
            <w:r w:rsidR="00122A6F">
              <w:t>____________</w:t>
            </w:r>
            <w:r w:rsidR="00BC47D1" w:rsidRPr="00BC47D1">
              <w:t xml:space="preserve"> </w:t>
            </w:r>
            <w:r w:rsidR="00224845">
              <w:t xml:space="preserve"> </w:t>
            </w:r>
            <w:r w:rsidR="00BC47D1">
              <w:t xml:space="preserve">/                          </w:t>
            </w:r>
          </w:p>
          <w:p w:rsidR="00794190" w:rsidRPr="002C1777" w:rsidRDefault="00794190" w:rsidP="008748FC">
            <w:pPr>
              <w:pStyle w:val="Standard"/>
              <w:widowControl w:val="0"/>
              <w:shd w:val="clear" w:color="auto" w:fill="FFFFFF"/>
              <w:rPr>
                <w:rFonts w:ascii="Times New Roman" w:eastAsia="Times New Roman" w:hAnsi="Times New Roman" w:cs="Times New Roman"/>
                <w:kern w:val="0"/>
                <w:lang w:eastAsia="ru-RU" w:bidi="ar-SA"/>
              </w:rPr>
            </w:pPr>
            <w:r w:rsidRPr="002C1777">
              <w:rPr>
                <w:rFonts w:ascii="Times New Roman" w:eastAsia="Times New Roman" w:hAnsi="Times New Roman" w:cs="Times New Roman"/>
                <w:kern w:val="0"/>
                <w:lang w:eastAsia="ru-RU" w:bidi="ar-SA"/>
              </w:rPr>
              <w:t>М.П.</w:t>
            </w:r>
          </w:p>
        </w:tc>
        <w:tc>
          <w:tcPr>
            <w:tcW w:w="4428" w:type="dxa"/>
          </w:tcPr>
          <w:p w:rsidR="00794190" w:rsidRPr="002C1777" w:rsidRDefault="00794190" w:rsidP="008748FC">
            <w:pPr>
              <w:widowControl w:val="0"/>
              <w:spacing w:line="240" w:lineRule="auto"/>
              <w:ind w:firstLine="33"/>
            </w:pPr>
          </w:p>
          <w:p w:rsidR="00794190" w:rsidRPr="002C1777" w:rsidRDefault="00794190" w:rsidP="008748FC">
            <w:pPr>
              <w:widowControl w:val="0"/>
              <w:spacing w:line="240" w:lineRule="auto"/>
              <w:ind w:firstLine="33"/>
            </w:pPr>
            <w:r w:rsidRPr="002C1777">
              <w:t xml:space="preserve">_____________/ </w:t>
            </w:r>
            <w:r w:rsidR="00224845">
              <w:t>А.В. Лукин</w:t>
            </w:r>
            <w:r w:rsidRPr="002C1777">
              <w:t>/</w:t>
            </w:r>
          </w:p>
          <w:p w:rsidR="00794190" w:rsidRPr="002C1777" w:rsidRDefault="00794190" w:rsidP="008748FC">
            <w:pPr>
              <w:widowControl w:val="0"/>
              <w:shd w:val="clear" w:color="auto" w:fill="FFFFFF"/>
              <w:spacing w:line="240" w:lineRule="auto"/>
              <w:ind w:firstLine="33"/>
            </w:pPr>
            <w:r w:rsidRPr="002C1777">
              <w:t>М.П.</w:t>
            </w:r>
          </w:p>
        </w:tc>
      </w:tr>
      <w:tr w:rsidR="00794190" w:rsidRPr="002C1777" w:rsidTr="000114F2">
        <w:trPr>
          <w:trHeight w:val="483"/>
        </w:trPr>
        <w:tc>
          <w:tcPr>
            <w:tcW w:w="5070" w:type="dxa"/>
          </w:tcPr>
          <w:p w:rsidR="00794190" w:rsidRPr="002C1777" w:rsidRDefault="00794190" w:rsidP="008748FC">
            <w:pPr>
              <w:widowControl w:val="0"/>
              <w:shd w:val="clear" w:color="auto" w:fill="FFFFFF"/>
              <w:spacing w:line="240" w:lineRule="auto"/>
              <w:ind w:firstLine="33"/>
            </w:pPr>
          </w:p>
        </w:tc>
        <w:tc>
          <w:tcPr>
            <w:tcW w:w="4428" w:type="dxa"/>
          </w:tcPr>
          <w:p w:rsidR="00794190" w:rsidRPr="002C1777" w:rsidRDefault="00794190" w:rsidP="008748FC">
            <w:pPr>
              <w:widowControl w:val="0"/>
              <w:shd w:val="clear" w:color="auto" w:fill="FFFFFF"/>
              <w:spacing w:line="240" w:lineRule="auto"/>
              <w:ind w:firstLine="33"/>
            </w:pPr>
          </w:p>
        </w:tc>
      </w:tr>
    </w:tbl>
    <w:p w:rsidR="00794190" w:rsidRPr="002C1777" w:rsidRDefault="00794190" w:rsidP="008748FC">
      <w:pPr>
        <w:pStyle w:val="2"/>
        <w:keepNext w:val="0"/>
        <w:widowControl/>
        <w:numPr>
          <w:ilvl w:val="0"/>
          <w:numId w:val="0"/>
        </w:numPr>
        <w:suppressLineNumbers w:val="0"/>
        <w:spacing w:before="0" w:after="0"/>
      </w:pPr>
    </w:p>
    <w:p w:rsidR="00794190" w:rsidRPr="002C1777" w:rsidRDefault="00794190" w:rsidP="008748FC">
      <w:pPr>
        <w:keepLines/>
        <w:spacing w:line="240" w:lineRule="auto"/>
        <w:ind w:firstLine="0"/>
        <w:jc w:val="center"/>
        <w:rPr>
          <w:rFonts w:eastAsiaTheme="minorHAnsi"/>
          <w:sz w:val="22"/>
          <w:szCs w:val="22"/>
          <w:lang w:eastAsia="en-US"/>
        </w:rPr>
      </w:pPr>
    </w:p>
    <w:p w:rsidR="00794190" w:rsidRPr="002C1777" w:rsidRDefault="00794190" w:rsidP="008748FC">
      <w:pPr>
        <w:keepLines/>
        <w:spacing w:line="240" w:lineRule="auto"/>
        <w:ind w:left="6095" w:firstLine="0"/>
        <w:jc w:val="left"/>
        <w:rPr>
          <w:rFonts w:eastAsiaTheme="minorHAnsi"/>
          <w:sz w:val="22"/>
          <w:szCs w:val="22"/>
          <w:lang w:eastAsia="en-US"/>
        </w:rPr>
      </w:pPr>
    </w:p>
    <w:p w:rsidR="00794190" w:rsidRPr="002C1777" w:rsidRDefault="00794190" w:rsidP="008748FC">
      <w:pPr>
        <w:pageBreakBefore/>
        <w:spacing w:line="240" w:lineRule="auto"/>
        <w:ind w:firstLine="17"/>
        <w:jc w:val="right"/>
      </w:pPr>
      <w:r w:rsidRPr="002C1777">
        <w:t xml:space="preserve">Приложение № 4 к </w:t>
      </w:r>
      <w:r w:rsidR="000114F2">
        <w:t>Договор</w:t>
      </w:r>
      <w:r w:rsidRPr="002C1777">
        <w:t xml:space="preserve">у </w:t>
      </w:r>
    </w:p>
    <w:p w:rsidR="00894FC4" w:rsidRPr="002C1777" w:rsidRDefault="00894FC4" w:rsidP="00894FC4">
      <w:pPr>
        <w:spacing w:line="240" w:lineRule="auto"/>
        <w:ind w:firstLine="18"/>
        <w:jc w:val="right"/>
      </w:pPr>
      <w:r w:rsidRPr="002C1777">
        <w:t xml:space="preserve">№ </w:t>
      </w:r>
      <w:r w:rsidR="00B76C9F">
        <w:t xml:space="preserve">                       </w:t>
      </w:r>
      <w:r w:rsidRPr="002C1777">
        <w:t xml:space="preserve">от </w:t>
      </w:r>
      <w:r w:rsidR="00B76C9F">
        <w:t xml:space="preserve">          </w:t>
      </w:r>
      <w:r w:rsidRPr="002C1777">
        <w:t>20</w:t>
      </w:r>
      <w:r w:rsidR="00B76C9F">
        <w:t>2</w:t>
      </w:r>
      <w:r w:rsidR="00236990">
        <w:t xml:space="preserve">5 </w:t>
      </w:r>
      <w:r w:rsidRPr="002C1777">
        <w:t>г.</w:t>
      </w:r>
    </w:p>
    <w:p w:rsidR="00794190" w:rsidRPr="002C1777" w:rsidRDefault="00794190" w:rsidP="008748FC">
      <w:pPr>
        <w:spacing w:line="240" w:lineRule="auto"/>
        <w:ind w:firstLine="0"/>
        <w:jc w:val="center"/>
        <w:rPr>
          <w:b/>
          <w:sz w:val="28"/>
          <w:szCs w:val="28"/>
        </w:rPr>
      </w:pPr>
    </w:p>
    <w:p w:rsidR="00794190" w:rsidRPr="002C1777" w:rsidRDefault="00794190" w:rsidP="008748FC">
      <w:pPr>
        <w:widowControl w:val="0"/>
        <w:spacing w:line="240" w:lineRule="auto"/>
        <w:ind w:firstLine="0"/>
        <w:jc w:val="left"/>
        <w:rPr>
          <w:b/>
          <w:bCs/>
        </w:rPr>
      </w:pPr>
    </w:p>
    <w:p w:rsidR="00794190" w:rsidRPr="002C1777" w:rsidRDefault="00794190" w:rsidP="008748FC">
      <w:pPr>
        <w:spacing w:line="240" w:lineRule="auto"/>
        <w:ind w:firstLine="0"/>
        <w:jc w:val="center"/>
        <w:rPr>
          <w:b/>
          <w:sz w:val="28"/>
          <w:szCs w:val="28"/>
        </w:rPr>
      </w:pPr>
      <w:r w:rsidRPr="002C1777">
        <w:rPr>
          <w:b/>
          <w:sz w:val="28"/>
          <w:szCs w:val="28"/>
        </w:rPr>
        <w:t>График финансирования работ</w:t>
      </w:r>
    </w:p>
    <w:tbl>
      <w:tblPr>
        <w:tblpPr w:leftFromText="180" w:rightFromText="180" w:bottomFromText="200" w:vertAnchor="text" w:horzAnchor="page" w:tblpX="1195" w:tblpY="131"/>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100"/>
        <w:gridCol w:w="2051"/>
      </w:tblGrid>
      <w:tr w:rsidR="00794190" w:rsidRPr="002C1777" w:rsidTr="006F5AD0">
        <w:trPr>
          <w:trHeight w:val="562"/>
        </w:trPr>
        <w:tc>
          <w:tcPr>
            <w:tcW w:w="3085" w:type="dxa"/>
            <w:tcBorders>
              <w:top w:val="single" w:sz="4" w:space="0" w:color="auto"/>
              <w:left w:val="single" w:sz="4" w:space="0" w:color="auto"/>
              <w:bottom w:val="single" w:sz="4" w:space="0" w:color="auto"/>
              <w:right w:val="single" w:sz="4" w:space="0" w:color="auto"/>
            </w:tcBorders>
            <w:vAlign w:val="center"/>
            <w:hideMark/>
          </w:tcPr>
          <w:p w:rsidR="00794190" w:rsidRPr="002C1777" w:rsidRDefault="00794190" w:rsidP="008748FC">
            <w:pPr>
              <w:pStyle w:val="af"/>
              <w:tabs>
                <w:tab w:val="left" w:pos="993"/>
              </w:tabs>
              <w:spacing w:line="240" w:lineRule="auto"/>
              <w:ind w:left="0" w:firstLine="0"/>
              <w:jc w:val="center"/>
              <w:outlineLvl w:val="1"/>
              <w:rPr>
                <w:bCs/>
                <w:lang w:eastAsia="en-US"/>
              </w:rPr>
            </w:pPr>
            <w:r w:rsidRPr="002C1777">
              <w:rPr>
                <w:bCs/>
              </w:rPr>
              <w:t>Наименование работ</w:t>
            </w:r>
          </w:p>
        </w:tc>
        <w:tc>
          <w:tcPr>
            <w:tcW w:w="5100" w:type="dxa"/>
            <w:tcBorders>
              <w:top w:val="single" w:sz="4" w:space="0" w:color="auto"/>
              <w:left w:val="single" w:sz="4" w:space="0" w:color="auto"/>
              <w:bottom w:val="single" w:sz="4" w:space="0" w:color="auto"/>
              <w:right w:val="single" w:sz="4" w:space="0" w:color="auto"/>
            </w:tcBorders>
            <w:vAlign w:val="center"/>
            <w:hideMark/>
          </w:tcPr>
          <w:p w:rsidR="00794190" w:rsidRPr="002C1777" w:rsidRDefault="00794190" w:rsidP="008748FC">
            <w:pPr>
              <w:pStyle w:val="af"/>
              <w:tabs>
                <w:tab w:val="left" w:pos="993"/>
              </w:tabs>
              <w:spacing w:line="240" w:lineRule="auto"/>
              <w:ind w:left="0" w:firstLine="0"/>
              <w:jc w:val="center"/>
              <w:outlineLvl w:val="1"/>
              <w:rPr>
                <w:bCs/>
                <w:lang w:eastAsia="en-US"/>
              </w:rPr>
            </w:pPr>
            <w:r w:rsidRPr="002C1777">
              <w:rPr>
                <w:bCs/>
              </w:rPr>
              <w:t>Срок финансирования</w:t>
            </w:r>
          </w:p>
        </w:tc>
        <w:tc>
          <w:tcPr>
            <w:tcW w:w="2051" w:type="dxa"/>
            <w:tcBorders>
              <w:top w:val="single" w:sz="4" w:space="0" w:color="auto"/>
              <w:left w:val="single" w:sz="4" w:space="0" w:color="auto"/>
              <w:bottom w:val="single" w:sz="4" w:space="0" w:color="auto"/>
              <w:right w:val="single" w:sz="4" w:space="0" w:color="auto"/>
            </w:tcBorders>
            <w:vAlign w:val="center"/>
            <w:hideMark/>
          </w:tcPr>
          <w:p w:rsidR="00794190" w:rsidRPr="002C1777" w:rsidRDefault="00794190" w:rsidP="003C37AE">
            <w:pPr>
              <w:spacing w:line="240" w:lineRule="auto"/>
              <w:ind w:firstLine="0"/>
              <w:jc w:val="center"/>
              <w:rPr>
                <w:lang w:eastAsia="en-US"/>
              </w:rPr>
            </w:pPr>
            <w:r w:rsidRPr="002C1777">
              <w:t>Объем финансирования, руб.</w:t>
            </w:r>
            <w:r w:rsidR="000336C0">
              <w:t xml:space="preserve"> </w:t>
            </w:r>
            <w:r w:rsidR="003C37AE">
              <w:t>без</w:t>
            </w:r>
            <w:r w:rsidR="000336C0">
              <w:t xml:space="preserve"> НДС</w:t>
            </w:r>
          </w:p>
        </w:tc>
      </w:tr>
      <w:tr w:rsidR="0086427E" w:rsidRPr="002C1777" w:rsidTr="006F5AD0">
        <w:trPr>
          <w:trHeight w:val="2298"/>
        </w:trPr>
        <w:tc>
          <w:tcPr>
            <w:tcW w:w="3085" w:type="dxa"/>
            <w:tcBorders>
              <w:top w:val="single" w:sz="4" w:space="0" w:color="auto"/>
              <w:left w:val="single" w:sz="4" w:space="0" w:color="auto"/>
              <w:bottom w:val="single" w:sz="4" w:space="0" w:color="auto"/>
              <w:right w:val="single" w:sz="4" w:space="0" w:color="auto"/>
            </w:tcBorders>
            <w:vAlign w:val="center"/>
            <w:hideMark/>
          </w:tcPr>
          <w:p w:rsidR="0086427E" w:rsidRPr="002C1777" w:rsidRDefault="00F70E41" w:rsidP="007333E3">
            <w:pPr>
              <w:spacing w:line="240" w:lineRule="auto"/>
              <w:ind w:firstLine="0"/>
              <w:jc w:val="left"/>
              <w:rPr>
                <w:color w:val="000000"/>
              </w:rPr>
            </w:pPr>
            <w:r w:rsidRPr="00F70E41">
              <w:rPr>
                <w:iCs/>
              </w:rPr>
              <w:t>Работа по техническому обследованию производственных зданий и сооружений ЮРЭС, ВРЭС, ЦРЭС, ЗРЭС АО «Россети Сибирь Тываэнерго»</w:t>
            </w:r>
          </w:p>
        </w:tc>
        <w:tc>
          <w:tcPr>
            <w:tcW w:w="5100" w:type="dxa"/>
            <w:tcBorders>
              <w:top w:val="single" w:sz="4" w:space="0" w:color="auto"/>
              <w:left w:val="single" w:sz="4" w:space="0" w:color="auto"/>
              <w:bottom w:val="single" w:sz="4" w:space="0" w:color="auto"/>
              <w:right w:val="single" w:sz="4" w:space="0" w:color="auto"/>
            </w:tcBorders>
          </w:tcPr>
          <w:p w:rsidR="0086427E" w:rsidRPr="002C1777" w:rsidRDefault="0086427E" w:rsidP="005F18BC">
            <w:pPr>
              <w:pStyle w:val="20"/>
              <w:spacing w:before="0" w:after="0" w:line="240" w:lineRule="auto"/>
              <w:ind w:right="40" w:firstLine="0"/>
              <w:rPr>
                <w:sz w:val="24"/>
                <w:szCs w:val="24"/>
                <w:lang w:eastAsia="en-US"/>
              </w:rPr>
            </w:pPr>
            <w:r w:rsidRPr="00641613">
              <w:rPr>
                <w:sz w:val="24"/>
                <w:szCs w:val="24"/>
              </w:rPr>
              <w:t xml:space="preserve">Заказчик обязан уплатить Подрядчику, на основании выставленного счета-фактуры, обусловленную цену </w:t>
            </w:r>
            <w:r w:rsidR="00FE36EE" w:rsidRPr="00FE36EE">
              <w:rPr>
                <w:sz w:val="24"/>
                <w:szCs w:val="24"/>
              </w:rPr>
              <w:t>не позднее 7 рабочих дней</w:t>
            </w:r>
            <w:r w:rsidRPr="00641613">
              <w:rPr>
                <w:sz w:val="24"/>
                <w:szCs w:val="24"/>
              </w:rPr>
              <w:t xml:space="preserve"> после окончательной сдачи результатов работы (подписания </w:t>
            </w:r>
            <w:r w:rsidRPr="00641613">
              <w:rPr>
                <w:bCs/>
                <w:iCs/>
                <w:sz w:val="24"/>
                <w:szCs w:val="24"/>
              </w:rPr>
              <w:t>Акта приемк</w:t>
            </w:r>
            <w:r>
              <w:rPr>
                <w:bCs/>
                <w:iCs/>
                <w:sz w:val="24"/>
                <w:szCs w:val="24"/>
              </w:rPr>
              <w:t>а-передачи</w:t>
            </w:r>
            <w:r w:rsidRPr="00641613">
              <w:rPr>
                <w:bCs/>
                <w:iCs/>
                <w:sz w:val="24"/>
                <w:szCs w:val="24"/>
              </w:rPr>
              <w:t xml:space="preserve"> работ </w:t>
            </w:r>
            <w:r w:rsidRPr="00641613">
              <w:rPr>
                <w:sz w:val="24"/>
                <w:szCs w:val="24"/>
              </w:rPr>
              <w:t xml:space="preserve"> уполномоченными представителями Сторон) при условии, что работа выполнена надлежащим образом и в срок</w:t>
            </w:r>
          </w:p>
        </w:tc>
        <w:tc>
          <w:tcPr>
            <w:tcW w:w="2051" w:type="dxa"/>
            <w:tcBorders>
              <w:top w:val="single" w:sz="4" w:space="0" w:color="auto"/>
              <w:left w:val="single" w:sz="4" w:space="0" w:color="auto"/>
              <w:bottom w:val="single" w:sz="4" w:space="0" w:color="auto"/>
              <w:right w:val="single" w:sz="4" w:space="0" w:color="auto"/>
            </w:tcBorders>
            <w:vAlign w:val="center"/>
          </w:tcPr>
          <w:p w:rsidR="0086427E" w:rsidRPr="002C1777" w:rsidRDefault="0086427E" w:rsidP="008748FC">
            <w:pPr>
              <w:spacing w:line="240" w:lineRule="auto"/>
              <w:ind w:firstLine="0"/>
              <w:jc w:val="center"/>
              <w:rPr>
                <w:lang w:eastAsia="en-US"/>
              </w:rPr>
            </w:pPr>
            <w:bookmarkStart w:id="0" w:name="_GoBack"/>
            <w:bookmarkEnd w:id="0"/>
          </w:p>
        </w:tc>
      </w:tr>
    </w:tbl>
    <w:p w:rsidR="00794190" w:rsidRPr="002C1777" w:rsidRDefault="00794190" w:rsidP="008748FC">
      <w:pPr>
        <w:widowControl w:val="0"/>
        <w:spacing w:line="240" w:lineRule="auto"/>
        <w:ind w:right="40" w:firstLine="0"/>
        <w:jc w:val="left"/>
        <w:rPr>
          <w:bCs/>
        </w:rPr>
      </w:pPr>
    </w:p>
    <w:tbl>
      <w:tblPr>
        <w:tblpPr w:leftFromText="180" w:rightFromText="180" w:vertAnchor="text" w:horzAnchor="margin" w:tblpX="-244" w:tblpY="207"/>
        <w:tblW w:w="9923" w:type="dxa"/>
        <w:tblLook w:val="04A0" w:firstRow="1" w:lastRow="0" w:firstColumn="1" w:lastColumn="0" w:noHBand="0" w:noVBand="1"/>
      </w:tblPr>
      <w:tblGrid>
        <w:gridCol w:w="5495"/>
        <w:gridCol w:w="4428"/>
      </w:tblGrid>
      <w:tr w:rsidR="00794190" w:rsidRPr="002C1777" w:rsidTr="000114F2">
        <w:trPr>
          <w:trHeight w:val="483"/>
        </w:trPr>
        <w:tc>
          <w:tcPr>
            <w:tcW w:w="5495" w:type="dxa"/>
          </w:tcPr>
          <w:p w:rsidR="00794190" w:rsidRPr="002C1777" w:rsidRDefault="00310645" w:rsidP="008748FC">
            <w:pPr>
              <w:pStyle w:val="Standard"/>
              <w:widowControl w:val="0"/>
              <w:shd w:val="clear" w:color="auto" w:fill="FFFFFF"/>
              <w:rPr>
                <w:rFonts w:ascii="Times New Roman" w:eastAsia="Times New Roman" w:hAnsi="Times New Roman" w:cs="Times New Roman"/>
                <w:b/>
                <w:bCs/>
                <w:lang w:eastAsia="ru-RU"/>
              </w:rPr>
            </w:pPr>
            <w:r w:rsidRPr="00310645">
              <w:rPr>
                <w:rFonts w:ascii="Times New Roman" w:eastAsia="Times New Roman" w:hAnsi="Times New Roman" w:cs="Times New Roman"/>
                <w:b/>
                <w:bCs/>
                <w:kern w:val="0"/>
                <w:lang w:eastAsia="ru-RU" w:bidi="ar-SA"/>
              </w:rPr>
              <w:t>ПОДРЯДЧИК</w:t>
            </w:r>
            <w:r w:rsidR="00794190" w:rsidRPr="002C1777">
              <w:rPr>
                <w:rFonts w:ascii="Times New Roman" w:eastAsia="Times New Roman" w:hAnsi="Times New Roman" w:cs="Times New Roman"/>
                <w:b/>
                <w:bCs/>
                <w:lang w:eastAsia="ru-RU"/>
              </w:rPr>
              <w:t>:</w:t>
            </w:r>
          </w:p>
          <w:p w:rsidR="00794190" w:rsidRPr="002C1777" w:rsidRDefault="00794190" w:rsidP="00122A6F">
            <w:pPr>
              <w:pStyle w:val="Textbody"/>
              <w:spacing w:before="0" w:after="0"/>
              <w:ind w:firstLine="0"/>
              <w:jc w:val="left"/>
            </w:pPr>
          </w:p>
        </w:tc>
        <w:tc>
          <w:tcPr>
            <w:tcW w:w="4428" w:type="dxa"/>
            <w:hideMark/>
          </w:tcPr>
          <w:p w:rsidR="00794190" w:rsidRPr="002C1777" w:rsidRDefault="00310645" w:rsidP="008748FC">
            <w:pPr>
              <w:widowControl w:val="0"/>
              <w:spacing w:line="240" w:lineRule="auto"/>
              <w:ind w:firstLine="0"/>
              <w:jc w:val="left"/>
              <w:rPr>
                <w:b/>
                <w:bCs/>
              </w:rPr>
            </w:pPr>
            <w:r w:rsidRPr="002C1777">
              <w:rPr>
                <w:b/>
                <w:bCs/>
              </w:rPr>
              <w:t>ЗАКАЗЧИК</w:t>
            </w:r>
            <w:r w:rsidR="00794190" w:rsidRPr="002C1777">
              <w:rPr>
                <w:b/>
                <w:bCs/>
              </w:rPr>
              <w:t>:</w:t>
            </w:r>
          </w:p>
          <w:p w:rsidR="00794190" w:rsidRPr="002C1777" w:rsidRDefault="00794190" w:rsidP="008748FC">
            <w:pPr>
              <w:pStyle w:val="a4"/>
              <w:widowControl w:val="0"/>
              <w:spacing w:before="0" w:after="0" w:line="240" w:lineRule="auto"/>
              <w:ind w:firstLine="0"/>
              <w:jc w:val="left"/>
              <w:rPr>
                <w:b/>
                <w:sz w:val="24"/>
                <w:szCs w:val="24"/>
              </w:rPr>
            </w:pPr>
            <w:r w:rsidRPr="002C1777">
              <w:rPr>
                <w:b/>
                <w:sz w:val="24"/>
                <w:szCs w:val="24"/>
              </w:rPr>
              <w:t>АО «</w:t>
            </w:r>
            <w:r w:rsidR="00F70E41">
              <w:rPr>
                <w:b/>
                <w:sz w:val="24"/>
                <w:szCs w:val="24"/>
              </w:rPr>
              <w:t xml:space="preserve">Россети Сибирь </w:t>
            </w:r>
            <w:r w:rsidR="0008569F">
              <w:rPr>
                <w:b/>
                <w:sz w:val="24"/>
                <w:szCs w:val="24"/>
              </w:rPr>
              <w:t>Тываэнерго</w:t>
            </w:r>
            <w:r w:rsidRPr="002C1777">
              <w:rPr>
                <w:b/>
                <w:sz w:val="24"/>
                <w:szCs w:val="24"/>
              </w:rPr>
              <w:t>»</w:t>
            </w:r>
          </w:p>
          <w:p w:rsidR="00794190" w:rsidRPr="002C1777" w:rsidRDefault="00794190" w:rsidP="008748FC">
            <w:pPr>
              <w:widowControl w:val="0"/>
              <w:spacing w:line="240" w:lineRule="auto"/>
              <w:ind w:firstLine="0"/>
              <w:jc w:val="left"/>
              <w:rPr>
                <w:lang w:eastAsia="en-US"/>
              </w:rPr>
            </w:pPr>
          </w:p>
        </w:tc>
      </w:tr>
      <w:tr w:rsidR="00794190" w:rsidRPr="002C1777" w:rsidTr="000114F2">
        <w:trPr>
          <w:trHeight w:val="483"/>
        </w:trPr>
        <w:tc>
          <w:tcPr>
            <w:tcW w:w="5495" w:type="dxa"/>
            <w:vAlign w:val="bottom"/>
          </w:tcPr>
          <w:p w:rsidR="00794190" w:rsidRPr="002C1777" w:rsidRDefault="00794190" w:rsidP="008748FC">
            <w:pPr>
              <w:widowControl w:val="0"/>
              <w:spacing w:line="240" w:lineRule="auto"/>
              <w:ind w:firstLine="33"/>
              <w:jc w:val="left"/>
            </w:pPr>
            <w:r w:rsidRPr="00AF548D">
              <w:t>__________________/</w:t>
            </w:r>
            <w:r w:rsidR="00AF548D" w:rsidRPr="00AF548D">
              <w:t xml:space="preserve"> </w:t>
            </w:r>
            <w:r w:rsidR="0008569F">
              <w:t xml:space="preserve">  </w:t>
            </w:r>
            <w:r w:rsidR="00BC47D1" w:rsidRPr="00BC47D1">
              <w:t xml:space="preserve"> </w:t>
            </w:r>
            <w:r w:rsidR="00122A6F">
              <w:t>___________</w:t>
            </w:r>
            <w:r w:rsidR="00BC47D1" w:rsidRPr="00BC47D1">
              <w:t xml:space="preserve">  </w:t>
            </w:r>
            <w:r w:rsidR="00BC47D1">
              <w:t>/</w:t>
            </w:r>
            <w:r w:rsidR="0008569F">
              <w:t xml:space="preserve">                        </w:t>
            </w:r>
          </w:p>
          <w:p w:rsidR="00794190" w:rsidRPr="002C1777" w:rsidRDefault="00794190" w:rsidP="008748FC">
            <w:pPr>
              <w:pStyle w:val="Standard"/>
              <w:widowControl w:val="0"/>
              <w:shd w:val="clear" w:color="auto" w:fill="FFFFFF"/>
              <w:rPr>
                <w:rFonts w:ascii="Times New Roman" w:eastAsia="Times New Roman" w:hAnsi="Times New Roman" w:cs="Times New Roman"/>
                <w:kern w:val="0"/>
                <w:lang w:eastAsia="ru-RU" w:bidi="ar-SA"/>
              </w:rPr>
            </w:pPr>
            <w:r w:rsidRPr="002C1777">
              <w:rPr>
                <w:rFonts w:ascii="Times New Roman" w:eastAsia="Times New Roman" w:hAnsi="Times New Roman" w:cs="Times New Roman"/>
                <w:kern w:val="0"/>
                <w:lang w:eastAsia="ru-RU" w:bidi="ar-SA"/>
              </w:rPr>
              <w:t>М.П.</w:t>
            </w:r>
          </w:p>
        </w:tc>
        <w:tc>
          <w:tcPr>
            <w:tcW w:w="4428" w:type="dxa"/>
          </w:tcPr>
          <w:p w:rsidR="00794190" w:rsidRPr="002C1777" w:rsidRDefault="00794190" w:rsidP="008748FC">
            <w:pPr>
              <w:widowControl w:val="0"/>
              <w:spacing w:line="240" w:lineRule="auto"/>
              <w:ind w:firstLine="33"/>
            </w:pPr>
          </w:p>
          <w:p w:rsidR="00794190" w:rsidRPr="002C1777" w:rsidRDefault="00794190" w:rsidP="008748FC">
            <w:pPr>
              <w:widowControl w:val="0"/>
              <w:spacing w:line="240" w:lineRule="auto"/>
              <w:ind w:firstLine="33"/>
            </w:pPr>
            <w:r w:rsidRPr="002C1777">
              <w:t xml:space="preserve">_____________/ </w:t>
            </w:r>
            <w:r w:rsidR="0008569F">
              <w:t xml:space="preserve">А.В. Лукин </w:t>
            </w:r>
            <w:r w:rsidRPr="002C1777">
              <w:t>/</w:t>
            </w:r>
          </w:p>
          <w:p w:rsidR="00794190" w:rsidRPr="002C1777" w:rsidRDefault="00794190" w:rsidP="008748FC">
            <w:pPr>
              <w:widowControl w:val="0"/>
              <w:shd w:val="clear" w:color="auto" w:fill="FFFFFF"/>
              <w:spacing w:line="240" w:lineRule="auto"/>
              <w:ind w:firstLine="33"/>
            </w:pPr>
            <w:r w:rsidRPr="002C1777">
              <w:t>М.П.</w:t>
            </w:r>
          </w:p>
        </w:tc>
      </w:tr>
      <w:tr w:rsidR="00794190" w:rsidRPr="002C1777" w:rsidTr="000114F2">
        <w:trPr>
          <w:trHeight w:val="483"/>
        </w:trPr>
        <w:tc>
          <w:tcPr>
            <w:tcW w:w="5495" w:type="dxa"/>
          </w:tcPr>
          <w:p w:rsidR="00794190" w:rsidRPr="002C1777" w:rsidRDefault="00794190" w:rsidP="008748FC">
            <w:pPr>
              <w:widowControl w:val="0"/>
              <w:shd w:val="clear" w:color="auto" w:fill="FFFFFF"/>
              <w:spacing w:line="240" w:lineRule="auto"/>
              <w:ind w:firstLine="33"/>
            </w:pPr>
          </w:p>
        </w:tc>
        <w:tc>
          <w:tcPr>
            <w:tcW w:w="4428" w:type="dxa"/>
          </w:tcPr>
          <w:p w:rsidR="00794190" w:rsidRPr="002C1777" w:rsidRDefault="00794190" w:rsidP="008748FC">
            <w:pPr>
              <w:widowControl w:val="0"/>
              <w:shd w:val="clear" w:color="auto" w:fill="FFFFFF"/>
              <w:spacing w:line="240" w:lineRule="auto"/>
              <w:ind w:firstLine="33"/>
            </w:pPr>
          </w:p>
        </w:tc>
      </w:tr>
    </w:tbl>
    <w:p w:rsidR="00794190" w:rsidRPr="002C1777" w:rsidRDefault="00794190" w:rsidP="008748FC">
      <w:pPr>
        <w:pStyle w:val="2"/>
        <w:keepNext w:val="0"/>
        <w:widowControl/>
        <w:numPr>
          <w:ilvl w:val="0"/>
          <w:numId w:val="0"/>
        </w:numPr>
        <w:suppressLineNumbers w:val="0"/>
        <w:spacing w:before="0" w:after="0"/>
      </w:pPr>
    </w:p>
    <w:p w:rsidR="00794190" w:rsidRPr="002C1777" w:rsidRDefault="00794190" w:rsidP="008748FC">
      <w:pPr>
        <w:keepNext w:val="0"/>
        <w:spacing w:after="200" w:line="240" w:lineRule="auto"/>
        <w:ind w:firstLine="0"/>
        <w:jc w:val="left"/>
        <w:rPr>
          <w:b/>
          <w:caps/>
          <w:sz w:val="26"/>
        </w:rPr>
      </w:pPr>
    </w:p>
    <w:p w:rsidR="004E71E9" w:rsidRDefault="004E71E9" w:rsidP="008748FC">
      <w:pPr>
        <w:pStyle w:val="2"/>
        <w:keepNext w:val="0"/>
        <w:widowControl/>
        <w:numPr>
          <w:ilvl w:val="0"/>
          <w:numId w:val="0"/>
        </w:numPr>
        <w:suppressLineNumbers w:val="0"/>
        <w:spacing w:before="0" w:after="0"/>
        <w:sectPr w:rsidR="004E71E9" w:rsidSect="007E473E">
          <w:footerReference w:type="default" r:id="rId11"/>
          <w:pgSz w:w="11906" w:h="16838"/>
          <w:pgMar w:top="1134" w:right="566" w:bottom="709" w:left="1701" w:header="708" w:footer="708" w:gutter="0"/>
          <w:cols w:space="708"/>
          <w:docGrid w:linePitch="360"/>
        </w:sectPr>
      </w:pPr>
    </w:p>
    <w:tbl>
      <w:tblPr>
        <w:tblpPr w:leftFromText="180" w:rightFromText="180" w:horzAnchor="margin" w:tblpXSpec="right" w:tblpY="-252"/>
        <w:tblW w:w="6204" w:type="dxa"/>
        <w:tblLook w:val="04A0" w:firstRow="1" w:lastRow="0" w:firstColumn="1" w:lastColumn="0" w:noHBand="0" w:noVBand="1"/>
      </w:tblPr>
      <w:tblGrid>
        <w:gridCol w:w="6204"/>
      </w:tblGrid>
      <w:tr w:rsidR="004E71E9" w:rsidTr="004E71E9">
        <w:trPr>
          <w:trHeight w:val="336"/>
        </w:trPr>
        <w:tc>
          <w:tcPr>
            <w:tcW w:w="6204" w:type="dxa"/>
            <w:noWrap/>
            <w:hideMark/>
          </w:tcPr>
          <w:p w:rsidR="004E71E9" w:rsidRDefault="004E71E9" w:rsidP="008748FC">
            <w:pPr>
              <w:spacing w:line="240" w:lineRule="auto"/>
              <w:jc w:val="right"/>
              <w:rPr>
                <w:color w:val="000000"/>
                <w:sz w:val="22"/>
                <w:szCs w:val="22"/>
              </w:rPr>
            </w:pPr>
            <w:r>
              <w:rPr>
                <w:color w:val="000000"/>
                <w:sz w:val="22"/>
                <w:szCs w:val="22"/>
              </w:rPr>
              <w:t xml:space="preserve">Приложение № </w:t>
            </w:r>
            <w:r w:rsidR="001251D8">
              <w:rPr>
                <w:color w:val="000000"/>
                <w:sz w:val="22"/>
                <w:szCs w:val="22"/>
              </w:rPr>
              <w:t>5</w:t>
            </w:r>
            <w:r w:rsidR="002D3302">
              <w:rPr>
                <w:color w:val="000000"/>
                <w:sz w:val="22"/>
                <w:szCs w:val="22"/>
              </w:rPr>
              <w:t xml:space="preserve"> к </w:t>
            </w:r>
            <w:r w:rsidR="000114F2">
              <w:rPr>
                <w:color w:val="000000"/>
                <w:sz w:val="22"/>
                <w:szCs w:val="22"/>
              </w:rPr>
              <w:t>Договор</w:t>
            </w:r>
            <w:r w:rsidR="002D3302">
              <w:rPr>
                <w:color w:val="000000"/>
                <w:sz w:val="22"/>
                <w:szCs w:val="22"/>
              </w:rPr>
              <w:t>у</w:t>
            </w:r>
          </w:p>
        </w:tc>
      </w:tr>
      <w:tr w:rsidR="004E71E9" w:rsidTr="004E71E9">
        <w:trPr>
          <w:trHeight w:val="336"/>
        </w:trPr>
        <w:tc>
          <w:tcPr>
            <w:tcW w:w="6204" w:type="dxa"/>
            <w:noWrap/>
            <w:hideMark/>
          </w:tcPr>
          <w:p w:rsidR="00894FC4" w:rsidRPr="002C1777" w:rsidRDefault="00894FC4" w:rsidP="00894FC4">
            <w:pPr>
              <w:spacing w:line="240" w:lineRule="auto"/>
              <w:ind w:firstLine="18"/>
              <w:jc w:val="right"/>
            </w:pPr>
            <w:r w:rsidRPr="002C1777">
              <w:t xml:space="preserve">№ </w:t>
            </w:r>
            <w:r w:rsidR="00B76C9F">
              <w:t xml:space="preserve">                            </w:t>
            </w:r>
            <w:r w:rsidRPr="002C1777">
              <w:t xml:space="preserve">от </w:t>
            </w:r>
            <w:r w:rsidR="00B76C9F">
              <w:t xml:space="preserve">   </w:t>
            </w:r>
            <w:r w:rsidRPr="002C1777">
              <w:t>20</w:t>
            </w:r>
            <w:r w:rsidR="00B76C9F">
              <w:t>2</w:t>
            </w:r>
            <w:r w:rsidR="00236990">
              <w:t xml:space="preserve">5 </w:t>
            </w:r>
            <w:r w:rsidRPr="002C1777">
              <w:t>г.</w:t>
            </w:r>
          </w:p>
          <w:p w:rsidR="004E71E9" w:rsidRDefault="004E71E9" w:rsidP="008748FC">
            <w:pPr>
              <w:spacing w:line="240" w:lineRule="auto"/>
              <w:ind w:firstLine="0"/>
              <w:jc w:val="right"/>
              <w:rPr>
                <w:color w:val="000000"/>
                <w:sz w:val="22"/>
                <w:szCs w:val="22"/>
              </w:rPr>
            </w:pPr>
          </w:p>
        </w:tc>
      </w:tr>
    </w:tbl>
    <w:p w:rsidR="004E71E9" w:rsidRDefault="004E71E9" w:rsidP="008748FC">
      <w:pPr>
        <w:spacing w:line="240" w:lineRule="auto"/>
        <w:rPr>
          <w:sz w:val="20"/>
          <w:szCs w:val="20"/>
        </w:rPr>
      </w:pPr>
    </w:p>
    <w:p w:rsidR="004E71E9" w:rsidRDefault="004E71E9" w:rsidP="008748FC">
      <w:pPr>
        <w:spacing w:line="240" w:lineRule="auto"/>
        <w:jc w:val="center"/>
      </w:pPr>
      <w:bookmarkStart w:id="1" w:name="_Ref276562987"/>
    </w:p>
    <w:p w:rsidR="00C51C55" w:rsidRDefault="00C51C55" w:rsidP="008748FC">
      <w:pPr>
        <w:widowControl w:val="0"/>
        <w:spacing w:line="240" w:lineRule="auto"/>
        <w:ind w:left="4963"/>
        <w:jc w:val="center"/>
        <w:rPr>
          <w:color w:val="000000"/>
          <w:sz w:val="20"/>
          <w:szCs w:val="20"/>
        </w:rPr>
      </w:pPr>
      <w:r>
        <w:rPr>
          <w:color w:val="000000"/>
          <w:sz w:val="20"/>
          <w:szCs w:val="20"/>
        </w:rPr>
        <w:t>ФОРМА ДОКУМЕНТА</w:t>
      </w:r>
    </w:p>
    <w:p w:rsidR="00C51C55" w:rsidRDefault="00C51C55" w:rsidP="008748FC">
      <w:pPr>
        <w:widowControl w:val="0"/>
        <w:spacing w:line="240" w:lineRule="auto"/>
        <w:ind w:left="360"/>
        <w:jc w:val="center"/>
        <w:rPr>
          <w:snapToGrid w:val="0"/>
          <w:color w:val="000000"/>
          <w:sz w:val="20"/>
          <w:szCs w:val="20"/>
        </w:rPr>
      </w:pPr>
      <w:r>
        <w:rPr>
          <w:b/>
          <w:bCs/>
          <w:color w:val="000000"/>
          <w:sz w:val="20"/>
          <w:szCs w:val="20"/>
          <w:lang w:eastAsia="ar-SA"/>
        </w:rPr>
        <w:t>Информация о собственниках контрагента (включая конечных бенефициаров)</w:t>
      </w:r>
    </w:p>
    <w:p w:rsidR="00C51C55" w:rsidRDefault="00C51C55" w:rsidP="008748FC">
      <w:pPr>
        <w:spacing w:after="120" w:line="240" w:lineRule="auto"/>
        <w:rPr>
          <w:snapToGrid w:val="0"/>
          <w:color w:val="000000"/>
          <w:sz w:val="20"/>
          <w:szCs w:val="20"/>
        </w:rPr>
      </w:pPr>
      <w:r>
        <w:rPr>
          <w:snapToGrid w:val="0"/>
          <w:color w:val="000000"/>
          <w:sz w:val="20"/>
          <w:szCs w:val="20"/>
        </w:rPr>
        <w:t>Наименование и адрес контрагента: _______________________________________________________________________</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995"/>
        <w:gridCol w:w="142"/>
        <w:gridCol w:w="691"/>
        <w:gridCol w:w="443"/>
        <w:gridCol w:w="502"/>
        <w:gridCol w:w="632"/>
        <w:gridCol w:w="567"/>
        <w:gridCol w:w="280"/>
        <w:gridCol w:w="712"/>
        <w:gridCol w:w="422"/>
        <w:gridCol w:w="523"/>
        <w:gridCol w:w="469"/>
        <w:gridCol w:w="488"/>
        <w:gridCol w:w="646"/>
        <w:gridCol w:w="526"/>
        <w:gridCol w:w="1034"/>
        <w:gridCol w:w="100"/>
        <w:gridCol w:w="708"/>
        <w:gridCol w:w="184"/>
        <w:gridCol w:w="852"/>
        <w:gridCol w:w="424"/>
        <w:gridCol w:w="950"/>
        <w:gridCol w:w="609"/>
        <w:gridCol w:w="710"/>
        <w:gridCol w:w="43"/>
        <w:gridCol w:w="667"/>
      </w:tblGrid>
      <w:tr w:rsidR="00C51C55" w:rsidTr="00F63F75">
        <w:trPr>
          <w:trHeight w:val="147"/>
        </w:trPr>
        <w:tc>
          <w:tcPr>
            <w:tcW w:w="15420" w:type="dxa"/>
            <w:gridSpan w:val="28"/>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Данные о контрагенте</w:t>
            </w:r>
          </w:p>
        </w:tc>
      </w:tr>
      <w:tr w:rsidR="00C51C55" w:rsidTr="00F63F75">
        <w:trPr>
          <w:trHeight w:val="1039"/>
        </w:trPr>
        <w:tc>
          <w:tcPr>
            <w:tcW w:w="363"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w:t>
            </w:r>
          </w:p>
        </w:tc>
        <w:tc>
          <w:tcPr>
            <w:tcW w:w="73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Вид контрагента</w:t>
            </w:r>
          </w:p>
        </w:tc>
        <w:tc>
          <w:tcPr>
            <w:tcW w:w="995"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Тип контрагента</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Тип публичности</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ИНН контрагента</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Регистрационный номер контрагента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Контрагент является филиалом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ОГРН/ ОГРНИП контрагента</w:t>
            </w:r>
          </w:p>
        </w:tc>
        <w:tc>
          <w:tcPr>
            <w:tcW w:w="95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Адрес регистрации контрагента</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Организационно-правовая форма контрагента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Наименование контрагента</w:t>
            </w:r>
          </w:p>
        </w:tc>
        <w:tc>
          <w:tcPr>
            <w:tcW w:w="70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Код ОКВЭД</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ФИО руководителя</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Серия и номер документа, удостоверяющего личность руководителя</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Адрес сайта, с раскрытием информации о цепочке собственников</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Оффшорная зона</w:t>
            </w:r>
          </w:p>
        </w:tc>
      </w:tr>
      <w:tr w:rsidR="00C51C55" w:rsidTr="00F63F75">
        <w:trPr>
          <w:trHeight w:val="207"/>
        </w:trPr>
        <w:tc>
          <w:tcPr>
            <w:tcW w:w="363"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rPr>
                <w:b w:val="0"/>
                <w:color w:val="000000"/>
                <w:sz w:val="20"/>
                <w:szCs w:val="20"/>
              </w:rPr>
            </w:pPr>
            <w:r>
              <w:rPr>
                <w:b w:val="0"/>
                <w:color w:val="000000"/>
                <w:sz w:val="20"/>
                <w:szCs w:val="20"/>
              </w:rPr>
              <w:t>0</w:t>
            </w:r>
          </w:p>
        </w:tc>
        <w:tc>
          <w:tcPr>
            <w:tcW w:w="73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w:t>
            </w:r>
          </w:p>
        </w:tc>
        <w:tc>
          <w:tcPr>
            <w:tcW w:w="995"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2</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4</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6</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7</w:t>
            </w:r>
          </w:p>
        </w:tc>
        <w:tc>
          <w:tcPr>
            <w:tcW w:w="95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8</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11</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12</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13</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14</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15</w:t>
            </w:r>
          </w:p>
        </w:tc>
      </w:tr>
      <w:tr w:rsidR="00C51C55" w:rsidTr="00F63F75">
        <w:trPr>
          <w:trHeight w:val="225"/>
        </w:trPr>
        <w:tc>
          <w:tcPr>
            <w:tcW w:w="363"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833"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57"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362" w:type="dxa"/>
            <w:gridSpan w:val="3"/>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667"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r>
      <w:tr w:rsidR="00C51C55" w:rsidTr="00F63F75">
        <w:trPr>
          <w:trHeight w:val="125"/>
        </w:trPr>
        <w:tc>
          <w:tcPr>
            <w:tcW w:w="15420" w:type="dxa"/>
            <w:gridSpan w:val="28"/>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Данные о собственниках</w:t>
            </w:r>
          </w:p>
        </w:tc>
      </w:tr>
      <w:tr w:rsidR="00C51C55" w:rsidTr="008B647B">
        <w:trPr>
          <w:trHeight w:val="1143"/>
        </w:trPr>
        <w:tc>
          <w:tcPr>
            <w:tcW w:w="363"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w:t>
            </w:r>
          </w:p>
        </w:tc>
        <w:tc>
          <w:tcPr>
            <w:tcW w:w="73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Тип  организации</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Тип публичности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ИНН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Регистрационный номер собственника</w:t>
            </w:r>
          </w:p>
        </w:tc>
        <w:tc>
          <w:tcPr>
            <w:tcW w:w="84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ОГРН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Организационно-правовая форма собственника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Наименование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Адрес регистрации контрагента</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Серия и номер документа, удостоверяющего личность (для физ. Лиц)</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Тип собственника</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Адрес сайта, с раскрытием информации о цепочке собственников</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Информация о подтверждающих документах (наименование, реквизиты и т.д.)</w:t>
            </w:r>
          </w:p>
        </w:tc>
        <w:tc>
          <w:tcPr>
            <w:tcW w:w="710"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Оффшорная зона</w:t>
            </w:r>
          </w:p>
        </w:tc>
        <w:tc>
          <w:tcPr>
            <w:tcW w:w="710"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Размер доли</w:t>
            </w:r>
          </w:p>
        </w:tc>
      </w:tr>
      <w:tr w:rsidR="00C51C55" w:rsidTr="008B647B">
        <w:trPr>
          <w:trHeight w:val="169"/>
        </w:trPr>
        <w:tc>
          <w:tcPr>
            <w:tcW w:w="363"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2</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5</w:t>
            </w:r>
          </w:p>
        </w:tc>
        <w:tc>
          <w:tcPr>
            <w:tcW w:w="84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7</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9</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11</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13</w:t>
            </w:r>
          </w:p>
        </w:tc>
        <w:tc>
          <w:tcPr>
            <w:tcW w:w="710"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14</w:t>
            </w:r>
          </w:p>
        </w:tc>
        <w:tc>
          <w:tcPr>
            <w:tcW w:w="710"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15</w:t>
            </w:r>
          </w:p>
        </w:tc>
      </w:tr>
      <w:tr w:rsidR="00C51C55" w:rsidTr="008B647B">
        <w:trPr>
          <w:trHeight w:val="229"/>
        </w:trPr>
        <w:tc>
          <w:tcPr>
            <w:tcW w:w="363" w:type="dxa"/>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738" w:type="dxa"/>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7"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847"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992"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560"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276"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710" w:type="dxa"/>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710" w:type="dxa"/>
            <w:gridSpan w:val="2"/>
            <w:tcBorders>
              <w:top w:val="single" w:sz="4" w:space="0" w:color="auto"/>
              <w:left w:val="single" w:sz="4" w:space="0" w:color="auto"/>
              <w:bottom w:val="single" w:sz="4" w:space="0" w:color="auto"/>
              <w:right w:val="single" w:sz="4" w:space="0" w:color="auto"/>
            </w:tcBorders>
          </w:tcPr>
          <w:p w:rsidR="00C51C55" w:rsidRDefault="00C51C55" w:rsidP="008748FC">
            <w:pPr>
              <w:pStyle w:val="13"/>
              <w:spacing w:before="0" w:after="0"/>
              <w:rPr>
                <w:b w:val="0"/>
                <w:color w:val="000000"/>
                <w:sz w:val="20"/>
                <w:szCs w:val="20"/>
              </w:rPr>
            </w:pPr>
          </w:p>
        </w:tc>
      </w:tr>
    </w:tbl>
    <w:p w:rsidR="00C51C55" w:rsidRDefault="00C51C55" w:rsidP="008748FC">
      <w:pPr>
        <w:widowControl w:val="0"/>
        <w:autoSpaceDE w:val="0"/>
        <w:autoSpaceDN w:val="0"/>
        <w:adjustRightInd w:val="0"/>
        <w:spacing w:line="240" w:lineRule="auto"/>
        <w:textAlignment w:val="baseline"/>
        <w:rPr>
          <w:bCs/>
          <w:snapToGrid w:val="0"/>
          <w:color w:val="000000"/>
          <w:sz w:val="20"/>
          <w:szCs w:val="20"/>
        </w:rPr>
      </w:pPr>
      <w:r>
        <w:rPr>
          <w:bCs/>
          <w:snapToGrid w:val="0"/>
          <w:color w:val="000000"/>
          <w:sz w:val="20"/>
          <w:szCs w:val="20"/>
        </w:rPr>
        <w:t>_______________________________                               ____________________________</w:t>
      </w:r>
    </w:p>
    <w:p w:rsidR="00C51C55" w:rsidRDefault="00C51C55" w:rsidP="008748FC">
      <w:pPr>
        <w:widowControl w:val="0"/>
        <w:pBdr>
          <w:bottom w:val="single" w:sz="12" w:space="1" w:color="auto"/>
        </w:pBdr>
        <w:overflowPunct w:val="0"/>
        <w:autoSpaceDE w:val="0"/>
        <w:autoSpaceDN w:val="0"/>
        <w:adjustRightInd w:val="0"/>
        <w:spacing w:line="240" w:lineRule="auto"/>
        <w:textAlignment w:val="baseline"/>
        <w:rPr>
          <w:bCs/>
          <w:snapToGrid w:val="0"/>
          <w:color w:val="000000"/>
          <w:sz w:val="20"/>
          <w:szCs w:val="20"/>
        </w:rPr>
      </w:pPr>
      <w:r>
        <w:rPr>
          <w:bCs/>
          <w:snapToGrid w:val="0"/>
          <w:color w:val="000000"/>
          <w:sz w:val="20"/>
          <w:szCs w:val="20"/>
        </w:rPr>
        <w:t>(Подпись уполномоченного представителя)</w:t>
      </w:r>
      <w:r>
        <w:rPr>
          <w:bCs/>
          <w:snapToGrid w:val="0"/>
          <w:color w:val="000000"/>
          <w:sz w:val="20"/>
          <w:szCs w:val="20"/>
        </w:rPr>
        <w:tab/>
      </w:r>
      <w:r>
        <w:rPr>
          <w:bCs/>
          <w:snapToGrid w:val="0"/>
          <w:color w:val="000000"/>
          <w:sz w:val="20"/>
          <w:szCs w:val="20"/>
        </w:rPr>
        <w:tab/>
      </w:r>
      <w:r>
        <w:rPr>
          <w:bCs/>
          <w:snapToGrid w:val="0"/>
          <w:color w:val="000000"/>
          <w:sz w:val="20"/>
          <w:szCs w:val="20"/>
        </w:rPr>
        <w:tab/>
      </w:r>
      <w:r>
        <w:rPr>
          <w:bCs/>
          <w:snapToGrid w:val="0"/>
          <w:color w:val="000000"/>
          <w:sz w:val="20"/>
          <w:szCs w:val="20"/>
        </w:rPr>
        <w:tab/>
        <w:t>(ФИО и должность подписавшего)</w:t>
      </w:r>
    </w:p>
    <w:p w:rsidR="00C51C55" w:rsidRDefault="00C51C55" w:rsidP="008748FC">
      <w:pPr>
        <w:widowControl w:val="0"/>
        <w:overflowPunct w:val="0"/>
        <w:autoSpaceDE w:val="0"/>
        <w:autoSpaceDN w:val="0"/>
        <w:adjustRightInd w:val="0"/>
        <w:spacing w:line="240" w:lineRule="auto"/>
        <w:jc w:val="center"/>
        <w:textAlignment w:val="baseline"/>
        <w:rPr>
          <w:bCs/>
          <w:snapToGrid w:val="0"/>
          <w:color w:val="000000"/>
          <w:sz w:val="20"/>
          <w:szCs w:val="20"/>
        </w:rPr>
      </w:pPr>
    </w:p>
    <w:p w:rsidR="00C51C55" w:rsidRPr="00C51C55" w:rsidRDefault="00C51C55" w:rsidP="008748FC">
      <w:pPr>
        <w:widowControl w:val="0"/>
        <w:overflowPunct w:val="0"/>
        <w:autoSpaceDE w:val="0"/>
        <w:autoSpaceDN w:val="0"/>
        <w:adjustRightInd w:val="0"/>
        <w:spacing w:line="240" w:lineRule="auto"/>
        <w:ind w:left="4254"/>
        <w:jc w:val="left"/>
        <w:textAlignment w:val="baseline"/>
        <w:rPr>
          <w:rFonts w:eastAsia="Calibri"/>
          <w:b/>
          <w:bCs/>
          <w:snapToGrid w:val="0"/>
          <w:color w:val="000000"/>
          <w:sz w:val="20"/>
          <w:szCs w:val="20"/>
        </w:rPr>
      </w:pPr>
      <w:r w:rsidRPr="00C51C55">
        <w:rPr>
          <w:b/>
          <w:bCs/>
          <w:snapToGrid w:val="0"/>
          <w:color w:val="000000"/>
          <w:sz w:val="20"/>
          <w:szCs w:val="20"/>
        </w:rPr>
        <w:t>Форму документа утверждаем</w:t>
      </w:r>
      <w:r w:rsidR="002D3302">
        <w:rPr>
          <w:b/>
          <w:bCs/>
          <w:snapToGrid w:val="0"/>
          <w:color w:val="000000"/>
          <w:sz w:val="20"/>
          <w:szCs w:val="20"/>
        </w:rPr>
        <w:t>:</w:t>
      </w:r>
    </w:p>
    <w:tbl>
      <w:tblPr>
        <w:tblpPr w:leftFromText="180" w:rightFromText="180" w:bottomFromText="200" w:vertAnchor="text" w:horzAnchor="margin" w:tblpY="58"/>
        <w:tblW w:w="13995" w:type="dxa"/>
        <w:tblLayout w:type="fixed"/>
        <w:tblLook w:val="01E0" w:firstRow="1" w:lastRow="1" w:firstColumn="1" w:lastColumn="1" w:noHBand="0" w:noVBand="0"/>
      </w:tblPr>
      <w:tblGrid>
        <w:gridCol w:w="8610"/>
        <w:gridCol w:w="5385"/>
      </w:tblGrid>
      <w:tr w:rsidR="00C51C55" w:rsidTr="00F63F75">
        <w:tc>
          <w:tcPr>
            <w:tcW w:w="8613" w:type="dxa"/>
          </w:tcPr>
          <w:p w:rsidR="00C51C55" w:rsidRPr="00C51C55" w:rsidRDefault="00310645" w:rsidP="008748FC">
            <w:pPr>
              <w:widowControl w:val="0"/>
              <w:spacing w:line="240" w:lineRule="auto"/>
              <w:rPr>
                <w:bCs/>
                <w:color w:val="000000"/>
                <w:lang w:eastAsia="en-US"/>
              </w:rPr>
            </w:pPr>
            <w:r w:rsidRPr="00310645">
              <w:rPr>
                <w:bCs/>
              </w:rPr>
              <w:t>ПОДРЯДЧИК</w:t>
            </w:r>
            <w:r w:rsidR="00C51C55" w:rsidRPr="00C51C55">
              <w:rPr>
                <w:bCs/>
                <w:color w:val="000000"/>
                <w:lang w:eastAsia="en-US"/>
              </w:rPr>
              <w:t>:</w:t>
            </w:r>
          </w:p>
          <w:p w:rsidR="00C51C55" w:rsidRPr="00C51C55" w:rsidRDefault="00C51C55" w:rsidP="008748FC">
            <w:pPr>
              <w:widowControl w:val="0"/>
              <w:suppressAutoHyphens/>
              <w:spacing w:line="240" w:lineRule="auto"/>
              <w:rPr>
                <w:color w:val="000000"/>
                <w:lang w:eastAsia="en-US"/>
              </w:rPr>
            </w:pPr>
          </w:p>
          <w:p w:rsidR="00C51C55" w:rsidRPr="00C51C55" w:rsidRDefault="00C51C55" w:rsidP="008748FC">
            <w:pPr>
              <w:widowControl w:val="0"/>
              <w:spacing w:line="240" w:lineRule="auto"/>
              <w:rPr>
                <w:bCs/>
                <w:color w:val="000000"/>
                <w:lang w:eastAsia="en-US"/>
              </w:rPr>
            </w:pPr>
            <w:r w:rsidRPr="00C51C55">
              <w:rPr>
                <w:color w:val="000000"/>
                <w:lang w:eastAsia="en-US"/>
              </w:rPr>
              <w:t>_________________/</w:t>
            </w:r>
            <w:r w:rsidRPr="00C51C55">
              <w:t xml:space="preserve"> </w:t>
            </w:r>
            <w:r w:rsidR="00AF548D" w:rsidRPr="00AF548D">
              <w:t xml:space="preserve"> </w:t>
            </w:r>
            <w:r w:rsidR="00B76C9F">
              <w:t xml:space="preserve">   </w:t>
            </w:r>
            <w:r w:rsidR="00BC47D1" w:rsidRPr="00BC47D1">
              <w:t xml:space="preserve"> </w:t>
            </w:r>
            <w:r w:rsidR="00122A6F">
              <w:t>_____________</w:t>
            </w:r>
            <w:r w:rsidR="00BC47D1" w:rsidRPr="00BC47D1">
              <w:t xml:space="preserve">  </w:t>
            </w:r>
            <w:r w:rsidR="00B76C9F">
              <w:t xml:space="preserve">  </w:t>
            </w:r>
            <w:r w:rsidRPr="00C51C55">
              <w:rPr>
                <w:bCs/>
                <w:color w:val="000000"/>
                <w:lang w:eastAsia="en-US"/>
              </w:rPr>
              <w:t>/</w:t>
            </w:r>
          </w:p>
          <w:p w:rsidR="00C51C55" w:rsidRPr="00C51C55" w:rsidRDefault="00C51C55" w:rsidP="008748FC">
            <w:pPr>
              <w:widowControl w:val="0"/>
              <w:spacing w:line="240" w:lineRule="auto"/>
              <w:rPr>
                <w:bCs/>
                <w:color w:val="000000"/>
                <w:lang w:eastAsia="en-US"/>
              </w:rPr>
            </w:pPr>
            <w:r w:rsidRPr="00C51C55">
              <w:rPr>
                <w:bCs/>
                <w:color w:val="000000"/>
                <w:lang w:eastAsia="en-US"/>
              </w:rPr>
              <w:t>МП</w:t>
            </w:r>
          </w:p>
          <w:p w:rsidR="00C51C55" w:rsidRPr="00C51C55" w:rsidRDefault="00C51C55" w:rsidP="008748FC">
            <w:pPr>
              <w:widowControl w:val="0"/>
              <w:spacing w:line="240" w:lineRule="auto"/>
              <w:rPr>
                <w:bCs/>
                <w:color w:val="000000"/>
                <w:lang w:eastAsia="en-US"/>
              </w:rPr>
            </w:pPr>
          </w:p>
          <w:p w:rsidR="00C51C55" w:rsidRPr="00C51C55" w:rsidRDefault="00C51C55" w:rsidP="008748FC">
            <w:pPr>
              <w:widowControl w:val="0"/>
              <w:spacing w:line="240" w:lineRule="auto"/>
              <w:rPr>
                <w:bCs/>
                <w:color w:val="000000"/>
                <w:lang w:eastAsia="en-US"/>
              </w:rPr>
            </w:pPr>
          </w:p>
        </w:tc>
        <w:tc>
          <w:tcPr>
            <w:tcW w:w="5387" w:type="dxa"/>
            <w:hideMark/>
          </w:tcPr>
          <w:p w:rsidR="00C51C55" w:rsidRPr="00C51C55" w:rsidRDefault="00310645" w:rsidP="008748FC">
            <w:pPr>
              <w:widowControl w:val="0"/>
              <w:spacing w:line="240" w:lineRule="auto"/>
              <w:ind w:firstLine="34"/>
              <w:rPr>
                <w:bCs/>
                <w:color w:val="000000"/>
                <w:lang w:eastAsia="en-US"/>
              </w:rPr>
            </w:pPr>
            <w:r>
              <w:rPr>
                <w:bCs/>
                <w:color w:val="000000"/>
                <w:lang w:eastAsia="en-US"/>
              </w:rPr>
              <w:t>ЗАКАЗЧИК</w:t>
            </w:r>
            <w:r w:rsidR="00C51C55" w:rsidRPr="00C51C55">
              <w:rPr>
                <w:bCs/>
                <w:color w:val="000000"/>
                <w:lang w:eastAsia="en-US"/>
              </w:rPr>
              <w:t>:</w:t>
            </w:r>
          </w:p>
          <w:p w:rsidR="00C51C55" w:rsidRPr="00C51C55" w:rsidRDefault="00C51C55" w:rsidP="008748FC">
            <w:pPr>
              <w:widowControl w:val="0"/>
              <w:tabs>
                <w:tab w:val="left" w:pos="1134"/>
              </w:tabs>
              <w:spacing w:line="240" w:lineRule="auto"/>
              <w:ind w:firstLine="0"/>
              <w:rPr>
                <w:color w:val="000000"/>
              </w:rPr>
            </w:pPr>
            <w:r w:rsidRPr="00C51C55">
              <w:rPr>
                <w:lang w:eastAsia="en-US"/>
              </w:rPr>
              <w:br/>
            </w:r>
            <w:r w:rsidRPr="00C51C55">
              <w:rPr>
                <w:sz w:val="20"/>
                <w:szCs w:val="20"/>
                <w:lang w:eastAsia="en-US"/>
              </w:rPr>
              <w:t>___________________/</w:t>
            </w:r>
            <w:r w:rsidRPr="00C51C55">
              <w:rPr>
                <w:color w:val="000000"/>
              </w:rPr>
              <w:t xml:space="preserve"> </w:t>
            </w:r>
            <w:r w:rsidR="00B76C9F">
              <w:rPr>
                <w:color w:val="000000"/>
              </w:rPr>
              <w:t>А.В. Лукин</w:t>
            </w:r>
            <w:r w:rsidRPr="00C51C55">
              <w:rPr>
                <w:color w:val="000000"/>
              </w:rPr>
              <w:t xml:space="preserve"> /</w:t>
            </w:r>
          </w:p>
          <w:p w:rsidR="00C51C55" w:rsidRPr="00C51C55" w:rsidRDefault="00C51C55" w:rsidP="008748FC">
            <w:pPr>
              <w:widowControl w:val="0"/>
              <w:tabs>
                <w:tab w:val="left" w:pos="1134"/>
              </w:tabs>
              <w:spacing w:line="240" w:lineRule="auto"/>
              <w:ind w:firstLine="0"/>
              <w:rPr>
                <w:color w:val="000000"/>
              </w:rPr>
            </w:pPr>
            <w:r w:rsidRPr="00C51C55">
              <w:rPr>
                <w:color w:val="000000"/>
              </w:rPr>
              <w:t>МП</w:t>
            </w:r>
          </w:p>
          <w:p w:rsidR="00C51C55" w:rsidRPr="00C51C55" w:rsidRDefault="00C51C55" w:rsidP="008748FC">
            <w:pPr>
              <w:widowControl w:val="0"/>
              <w:tabs>
                <w:tab w:val="left" w:pos="1134"/>
              </w:tabs>
              <w:spacing w:line="240" w:lineRule="auto"/>
              <w:ind w:firstLine="0"/>
              <w:rPr>
                <w:bCs/>
                <w:color w:val="000000"/>
                <w:lang w:eastAsia="en-US"/>
              </w:rPr>
            </w:pPr>
          </w:p>
        </w:tc>
      </w:tr>
    </w:tbl>
    <w:p w:rsidR="00C51C55" w:rsidRDefault="00C51C55" w:rsidP="008748FC">
      <w:pPr>
        <w:tabs>
          <w:tab w:val="left" w:pos="993"/>
        </w:tabs>
        <w:suppressAutoHyphens/>
        <w:spacing w:line="240" w:lineRule="auto"/>
        <w:ind w:firstLine="567"/>
        <w:sectPr w:rsidR="00C51C55" w:rsidSect="00F63F75">
          <w:pgSz w:w="16838" w:h="11906" w:orient="landscape"/>
          <w:pgMar w:top="1418" w:right="1134" w:bottom="426" w:left="1134" w:header="708" w:footer="159" w:gutter="0"/>
          <w:cols w:space="708"/>
          <w:docGrid w:linePitch="360"/>
        </w:sectPr>
      </w:pPr>
    </w:p>
    <w:tbl>
      <w:tblPr>
        <w:tblpPr w:leftFromText="180" w:rightFromText="180" w:horzAnchor="margin" w:tblpXSpec="right" w:tblpY="-252"/>
        <w:tblW w:w="6204" w:type="dxa"/>
        <w:tblLook w:val="04A0" w:firstRow="1" w:lastRow="0" w:firstColumn="1" w:lastColumn="0" w:noHBand="0" w:noVBand="1"/>
      </w:tblPr>
      <w:tblGrid>
        <w:gridCol w:w="6204"/>
      </w:tblGrid>
      <w:tr w:rsidR="00C51C55" w:rsidTr="00F63F75">
        <w:trPr>
          <w:trHeight w:val="336"/>
        </w:trPr>
        <w:tc>
          <w:tcPr>
            <w:tcW w:w="6204" w:type="dxa"/>
            <w:noWrap/>
            <w:hideMark/>
          </w:tcPr>
          <w:p w:rsidR="00C51C55" w:rsidRDefault="00C51C55" w:rsidP="008748FC">
            <w:pPr>
              <w:spacing w:line="240" w:lineRule="auto"/>
              <w:jc w:val="right"/>
              <w:rPr>
                <w:color w:val="000000"/>
                <w:sz w:val="22"/>
                <w:szCs w:val="22"/>
              </w:rPr>
            </w:pPr>
            <w:r>
              <w:rPr>
                <w:color w:val="000000"/>
                <w:sz w:val="22"/>
                <w:szCs w:val="22"/>
              </w:rPr>
              <w:t xml:space="preserve">Приложение № </w:t>
            </w:r>
            <w:r w:rsidR="001251D8">
              <w:rPr>
                <w:color w:val="000000"/>
                <w:sz w:val="22"/>
                <w:szCs w:val="22"/>
              </w:rPr>
              <w:t>6</w:t>
            </w:r>
            <w:r>
              <w:rPr>
                <w:color w:val="000000"/>
                <w:sz w:val="22"/>
                <w:szCs w:val="22"/>
              </w:rPr>
              <w:t xml:space="preserve"> к </w:t>
            </w:r>
            <w:r w:rsidR="000114F2">
              <w:rPr>
                <w:color w:val="000000"/>
                <w:sz w:val="22"/>
                <w:szCs w:val="22"/>
              </w:rPr>
              <w:t>Договор</w:t>
            </w:r>
            <w:r>
              <w:rPr>
                <w:color w:val="000000"/>
                <w:sz w:val="22"/>
                <w:szCs w:val="22"/>
              </w:rPr>
              <w:t>у</w:t>
            </w:r>
          </w:p>
          <w:p w:rsidR="00894FC4" w:rsidRPr="002C1777" w:rsidRDefault="00894FC4" w:rsidP="00894FC4">
            <w:pPr>
              <w:spacing w:line="240" w:lineRule="auto"/>
              <w:ind w:firstLine="18"/>
              <w:jc w:val="right"/>
            </w:pPr>
            <w:r w:rsidRPr="002C1777">
              <w:t xml:space="preserve">№ </w:t>
            </w:r>
            <w:r w:rsidR="00CB1766">
              <w:t xml:space="preserve">             </w:t>
            </w:r>
            <w:r w:rsidRPr="002C1777">
              <w:t xml:space="preserve"> от </w:t>
            </w:r>
            <w:r w:rsidR="00CB1766">
              <w:t xml:space="preserve">               </w:t>
            </w:r>
            <w:r w:rsidRPr="002C1777">
              <w:t>20</w:t>
            </w:r>
            <w:r w:rsidR="00CB1766">
              <w:t>2</w:t>
            </w:r>
            <w:r w:rsidR="00236990">
              <w:t xml:space="preserve">5 </w:t>
            </w:r>
            <w:r w:rsidRPr="002C1777">
              <w:t>г.</w:t>
            </w:r>
          </w:p>
          <w:p w:rsidR="00C51C55" w:rsidRDefault="00C51C55" w:rsidP="008748FC">
            <w:pPr>
              <w:spacing w:line="240" w:lineRule="auto"/>
              <w:jc w:val="right"/>
              <w:rPr>
                <w:color w:val="000000"/>
                <w:sz w:val="22"/>
                <w:szCs w:val="22"/>
              </w:rPr>
            </w:pPr>
          </w:p>
        </w:tc>
      </w:tr>
    </w:tbl>
    <w:p w:rsidR="00C51C55" w:rsidRDefault="00C51C55" w:rsidP="008748FC">
      <w:pPr>
        <w:widowControl w:val="0"/>
        <w:spacing w:line="240" w:lineRule="auto"/>
        <w:ind w:firstLine="0"/>
        <w:jc w:val="center"/>
        <w:rPr>
          <w:b/>
          <w:color w:val="000000"/>
          <w:sz w:val="20"/>
          <w:szCs w:val="20"/>
        </w:rPr>
      </w:pPr>
    </w:p>
    <w:p w:rsidR="00C51C55" w:rsidRDefault="00C51C55" w:rsidP="008748FC">
      <w:pPr>
        <w:widowControl w:val="0"/>
        <w:autoSpaceDE w:val="0"/>
        <w:autoSpaceDN w:val="0"/>
        <w:spacing w:line="240" w:lineRule="auto"/>
        <w:ind w:right="-41"/>
        <w:jc w:val="center"/>
        <w:rPr>
          <w:b/>
          <w:sz w:val="28"/>
          <w:szCs w:val="28"/>
        </w:rPr>
      </w:pPr>
    </w:p>
    <w:p w:rsidR="00C51C55" w:rsidRDefault="00C51C55" w:rsidP="008748FC">
      <w:pPr>
        <w:widowControl w:val="0"/>
        <w:spacing w:line="240" w:lineRule="auto"/>
        <w:ind w:firstLine="0"/>
        <w:jc w:val="center"/>
        <w:rPr>
          <w:b/>
          <w:sz w:val="28"/>
          <w:szCs w:val="28"/>
        </w:rPr>
      </w:pPr>
      <w:r w:rsidRPr="00F374C9">
        <w:rPr>
          <w:b/>
          <w:color w:val="000000"/>
          <w:sz w:val="20"/>
          <w:szCs w:val="20"/>
        </w:rPr>
        <w:t>ФОРМА ДОКУМЕНТА</w:t>
      </w:r>
    </w:p>
    <w:p w:rsidR="00C51C55" w:rsidRDefault="00C51C55" w:rsidP="008748FC">
      <w:pPr>
        <w:widowControl w:val="0"/>
        <w:autoSpaceDE w:val="0"/>
        <w:autoSpaceDN w:val="0"/>
        <w:spacing w:line="240" w:lineRule="auto"/>
        <w:ind w:right="-41"/>
        <w:jc w:val="center"/>
        <w:rPr>
          <w:b/>
          <w:sz w:val="28"/>
          <w:szCs w:val="28"/>
        </w:rPr>
      </w:pPr>
      <w:r>
        <w:rPr>
          <w:b/>
          <w:sz w:val="28"/>
          <w:szCs w:val="28"/>
        </w:rPr>
        <w:t xml:space="preserve">Согласие на обработку персональных данных </w:t>
      </w:r>
    </w:p>
    <w:p w:rsidR="00C51C55" w:rsidRDefault="00C51C55" w:rsidP="008748FC">
      <w:pPr>
        <w:widowControl w:val="0"/>
        <w:autoSpaceDE w:val="0"/>
        <w:autoSpaceDN w:val="0"/>
        <w:spacing w:line="240" w:lineRule="auto"/>
        <w:ind w:right="-41" w:firstLine="0"/>
      </w:pPr>
      <w:r>
        <w:t>Я,______________________________________________________________________________,</w:t>
      </w:r>
    </w:p>
    <w:p w:rsidR="00C51C55" w:rsidRDefault="00C51C55" w:rsidP="008748FC">
      <w:pPr>
        <w:widowControl w:val="0"/>
        <w:autoSpaceDE w:val="0"/>
        <w:autoSpaceDN w:val="0"/>
        <w:spacing w:line="240" w:lineRule="auto"/>
        <w:ind w:right="-41" w:firstLine="0"/>
        <w:jc w:val="center"/>
      </w:pPr>
      <w:r>
        <w:t>(фамилия, имя, отчество)</w:t>
      </w:r>
    </w:p>
    <w:p w:rsidR="00C51C55" w:rsidRDefault="00C51C55" w:rsidP="008748FC">
      <w:pPr>
        <w:widowControl w:val="0"/>
        <w:autoSpaceDE w:val="0"/>
        <w:autoSpaceDN w:val="0"/>
        <w:spacing w:line="240" w:lineRule="auto"/>
        <w:ind w:right="-41" w:firstLine="0"/>
      </w:pPr>
      <w:r>
        <w:t>зарегистрирован по адресу:_________________________________________________________</w:t>
      </w:r>
    </w:p>
    <w:p w:rsidR="00C51C55" w:rsidRDefault="00C51C55" w:rsidP="008748FC">
      <w:pPr>
        <w:widowControl w:val="0"/>
        <w:autoSpaceDE w:val="0"/>
        <w:autoSpaceDN w:val="0"/>
        <w:spacing w:line="240" w:lineRule="auto"/>
        <w:ind w:right="-41" w:firstLine="0"/>
      </w:pPr>
      <w:r>
        <w:t>________________________________________________________________________________,</w:t>
      </w:r>
    </w:p>
    <w:p w:rsidR="00C51C55" w:rsidRDefault="00C51C55" w:rsidP="008748FC">
      <w:pPr>
        <w:widowControl w:val="0"/>
        <w:autoSpaceDE w:val="0"/>
        <w:autoSpaceDN w:val="0"/>
        <w:spacing w:line="240" w:lineRule="auto"/>
        <w:ind w:right="-41" w:firstLine="0"/>
      </w:pPr>
      <w:r>
        <w:t>документ, удостоверяющий личность: _____________________________________________________________________________</w:t>
      </w:r>
    </w:p>
    <w:p w:rsidR="00C51C55" w:rsidRDefault="00C51C55" w:rsidP="008748FC">
      <w:pPr>
        <w:widowControl w:val="0"/>
        <w:autoSpaceDE w:val="0"/>
        <w:autoSpaceDN w:val="0"/>
        <w:spacing w:line="240" w:lineRule="auto"/>
        <w:ind w:firstLine="0"/>
        <w:rPr>
          <w:rFonts w:cs="Baltica"/>
        </w:rPr>
      </w:pPr>
      <w:r>
        <w:rPr>
          <w:rFonts w:cs="Baltica"/>
        </w:rPr>
        <w:t>_______________________________________________________________________________</w:t>
      </w:r>
    </w:p>
    <w:p w:rsidR="00C51C55" w:rsidRDefault="00C51C55" w:rsidP="008748FC">
      <w:pPr>
        <w:widowControl w:val="0"/>
        <w:autoSpaceDE w:val="0"/>
        <w:autoSpaceDN w:val="0"/>
        <w:spacing w:line="240" w:lineRule="auto"/>
        <w:ind w:firstLine="0"/>
        <w:rPr>
          <w:rFonts w:cs="Baltica"/>
        </w:rPr>
      </w:pPr>
      <w:r>
        <w:rPr>
          <w:rFonts w:cs="Baltica"/>
        </w:rPr>
        <w:t>________________________________________________________________________________</w:t>
      </w:r>
    </w:p>
    <w:p w:rsidR="00C51C55" w:rsidRDefault="00C51C55" w:rsidP="008748FC">
      <w:pPr>
        <w:widowControl w:val="0"/>
        <w:autoSpaceDE w:val="0"/>
        <w:autoSpaceDN w:val="0"/>
        <w:spacing w:after="240" w:line="240" w:lineRule="auto"/>
        <w:ind w:right="-41"/>
        <w:jc w:val="center"/>
      </w:pPr>
      <w:r>
        <w:t>(данные паспорта (или иного документа, удостоверяющего личность): серия, номер, дата выдачи и выдавший орган)</w:t>
      </w:r>
    </w:p>
    <w:p w:rsidR="00C51C55" w:rsidRDefault="003F7229" w:rsidP="008748FC">
      <w:pPr>
        <w:widowControl w:val="0"/>
        <w:autoSpaceDE w:val="0"/>
        <w:autoSpaceDN w:val="0"/>
        <w:spacing w:line="240" w:lineRule="auto"/>
        <w:ind w:right="-41" w:firstLine="0"/>
      </w:pPr>
      <w:r>
        <w:t xml:space="preserve">даю согласие Операторам: </w:t>
      </w:r>
      <w:r w:rsidR="00C51C55">
        <w:t>АО «</w:t>
      </w:r>
      <w:r w:rsidR="0011565A">
        <w:t xml:space="preserve">Россети Сибирь </w:t>
      </w:r>
      <w:r>
        <w:t>Тываэнерго</w:t>
      </w:r>
      <w:r w:rsidR="00C51C55">
        <w:t xml:space="preserve">» (адрес </w:t>
      </w:r>
      <w:r>
        <w:t>667001</w:t>
      </w:r>
      <w:r w:rsidR="00C51C55">
        <w:t>, г. К</w:t>
      </w:r>
      <w:r>
        <w:t>ызыл</w:t>
      </w:r>
      <w:r w:rsidR="00C51C55">
        <w:t xml:space="preserve">, улица </w:t>
      </w:r>
      <w:r>
        <w:t>Рабочая, дом 4</w:t>
      </w:r>
      <w:r w:rsidR="00C51C55">
        <w:t>), ПАО «Россети» (адрес 107996, г. Москва, Уланский переулок, дом 26, строение 1), Министерству энергетики Российской Федерации (адрес 107996, г. Москва, ГПС-6, улица Щепкина, дом 42) или по их поручению  иной организации на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C51C55" w:rsidRDefault="00C51C55" w:rsidP="008748FC">
      <w:pPr>
        <w:widowControl w:val="0"/>
        <w:autoSpaceDE w:val="0"/>
        <w:autoSpaceDN w:val="0"/>
        <w:spacing w:line="240" w:lineRule="auto"/>
        <w:ind w:right="-41"/>
      </w:pPr>
      <w:r>
        <w:t>Персональные данные, на обработку которых дается согласие: фамилия, имя, отчество, дата и место рождения, данные паспорта или иного документа, удостоверяющего личность, ИНН, адрес регистрации.</w:t>
      </w:r>
    </w:p>
    <w:p w:rsidR="00C51C55" w:rsidRDefault="00C51C55" w:rsidP="008748FC">
      <w:pPr>
        <w:widowControl w:val="0"/>
        <w:autoSpaceDE w:val="0"/>
        <w:autoSpaceDN w:val="0"/>
        <w:spacing w:line="240" w:lineRule="auto"/>
        <w:ind w:right="-41"/>
      </w:pPr>
      <w:r>
        <w:t>Цель обработки персональных данных: направление в Правительство Российской Федерации информации и документов согласно поручению Председателя Правительства Российской Федерации от 28.12.2011г. №ВП-П13-9308.</w:t>
      </w:r>
    </w:p>
    <w:p w:rsidR="00C51C55" w:rsidRDefault="00C51C55" w:rsidP="008748FC">
      <w:pPr>
        <w:widowControl w:val="0"/>
        <w:spacing w:line="240" w:lineRule="auto"/>
        <w:ind w:firstLine="720"/>
      </w:pPr>
      <w:r>
        <w:t>Мне известно, что обработка Операторами моих персональных данных осуществляется в информационных системах, с применением электронных и бумажных носителей информации.</w:t>
      </w:r>
    </w:p>
    <w:p w:rsidR="00C51C55" w:rsidRDefault="00C51C55" w:rsidP="008748FC">
      <w:pPr>
        <w:widowControl w:val="0"/>
        <w:suppressAutoHyphens/>
        <w:autoSpaceDE w:val="0"/>
        <w:autoSpaceDN w:val="0"/>
        <w:spacing w:line="240" w:lineRule="auto"/>
        <w:ind w:right="-40"/>
      </w:pPr>
      <w:r>
        <w:t>Настоящее согласие действует с даты его подписания до даты его отзыва в письменной форме.</w:t>
      </w:r>
    </w:p>
    <w:p w:rsidR="00C51C55" w:rsidRDefault="00C51C55" w:rsidP="008748FC">
      <w:pPr>
        <w:widowControl w:val="0"/>
        <w:spacing w:line="240" w:lineRule="auto"/>
        <w:ind w:right="-41"/>
      </w:pPr>
      <w:r>
        <w:t xml:space="preserve"> «____» _______</w:t>
      </w:r>
      <w:r w:rsidR="00E927A6">
        <w:t>________202</w:t>
      </w:r>
      <w:r>
        <w:t xml:space="preserve">_г.           __________________ </w:t>
      </w:r>
      <w:r w:rsidR="002D3302">
        <w:t xml:space="preserve">    </w:t>
      </w:r>
      <w:r>
        <w:t xml:space="preserve">___________________ </w:t>
      </w:r>
    </w:p>
    <w:p w:rsidR="00C51C55" w:rsidRDefault="00C51C55" w:rsidP="008748FC">
      <w:pPr>
        <w:widowControl w:val="0"/>
        <w:tabs>
          <w:tab w:val="left" w:pos="0"/>
        </w:tabs>
        <w:spacing w:line="240" w:lineRule="auto"/>
        <w:ind w:right="-41"/>
      </w:pPr>
      <w:r>
        <w:t xml:space="preserve">                              дата                                      подпись                   Фамилия И.О.</w:t>
      </w:r>
    </w:p>
    <w:p w:rsidR="00A35ED2" w:rsidRDefault="00A35ED2" w:rsidP="008748FC">
      <w:pPr>
        <w:widowControl w:val="0"/>
        <w:spacing w:line="240" w:lineRule="auto"/>
      </w:pPr>
    </w:p>
    <w:p w:rsidR="002C1AF5" w:rsidRDefault="002C1AF5" w:rsidP="008748FC">
      <w:pPr>
        <w:widowControl w:val="0"/>
        <w:spacing w:line="240" w:lineRule="auto"/>
        <w:rPr>
          <w:b/>
        </w:rPr>
      </w:pPr>
      <w: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C1AF5" w:rsidRDefault="002C1AF5" w:rsidP="008748FC">
      <w:pPr>
        <w:widowControl w:val="0"/>
        <w:spacing w:line="240" w:lineRule="auto"/>
      </w:pPr>
      <w:r>
        <w:t xml:space="preserve">** При заключении </w:t>
      </w:r>
      <w:r w:rsidR="00C458D6">
        <w:t>договоров</w:t>
      </w:r>
      <w:r>
        <w:t xml:space="preserve"> АО «</w:t>
      </w:r>
      <w:r w:rsidR="0011565A">
        <w:t>Россети Сибирь Тываэнерго</w:t>
      </w:r>
      <w:r w:rsidR="003F7229">
        <w:t xml:space="preserve">»/ Обществом под управлением </w:t>
      </w:r>
      <w:r>
        <w:t>АО «</w:t>
      </w:r>
      <w:r w:rsidR="0011565A">
        <w:t>Россети Сибирь Тываэнерго</w:t>
      </w:r>
      <w:r>
        <w:t>»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rPr>
        <w:t xml:space="preserve">фамилия, имя, отчество; серия и номер документа, удостоверяющего личность; ИНН </w:t>
      </w:r>
      <w:r>
        <w:t>(участников, учредителей, акционеров, руководителей).</w:t>
      </w:r>
    </w:p>
    <w:p w:rsidR="002C1AF5" w:rsidRDefault="002C1AF5" w:rsidP="008748FC">
      <w:pPr>
        <w:spacing w:line="240" w:lineRule="auto"/>
      </w:pPr>
      <w: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w:t>
      </w:r>
      <w:r w:rsidR="003F7229">
        <w:t xml:space="preserve">арах исключает ответственность </w:t>
      </w:r>
      <w:r>
        <w:t>АО «</w:t>
      </w:r>
      <w:r w:rsidR="0011565A">
        <w:t>Россети Сибирь Тываэнерго</w:t>
      </w:r>
      <w:r w:rsidR="003F7229">
        <w:t xml:space="preserve">», </w:t>
      </w:r>
      <w:r>
        <w:t>АО «</w:t>
      </w:r>
      <w:r w:rsidR="0011565A">
        <w:t>Россети Сибирь Тываэнерго</w:t>
      </w:r>
      <w:r w:rsidR="003F7229">
        <w:t xml:space="preserve">», Общества под управлением </w:t>
      </w:r>
      <w:r>
        <w:t>АО «</w:t>
      </w:r>
      <w:r w:rsidR="0011565A">
        <w:t>Россети Сибирь Тываэнерго</w:t>
      </w:r>
      <w:r>
        <w:t>»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w:t>
      </w:r>
      <w:r w:rsidR="003F7229">
        <w:t xml:space="preserve">е на представление (обработку) </w:t>
      </w:r>
      <w:r>
        <w:t>АО «</w:t>
      </w:r>
      <w:r w:rsidR="0011565A">
        <w:t>Россети Сибирь Тываэнерго</w:t>
      </w:r>
      <w:r w:rsidR="003F7229">
        <w:t xml:space="preserve">», </w:t>
      </w:r>
      <w:r>
        <w:t>АО «</w:t>
      </w:r>
      <w:r w:rsidR="0011565A">
        <w:t>Россети Сибирь Тываэнерго</w:t>
      </w:r>
      <w:r w:rsidR="003F7229">
        <w:t xml:space="preserve">», Обществу под управлением </w:t>
      </w:r>
      <w:r>
        <w:t>АО «</w:t>
      </w:r>
      <w:r w:rsidR="0011565A">
        <w:t>Россети Сибирь Тываэнерго</w:t>
      </w:r>
      <w:r>
        <w:t>» и в уполномоченные государственные органы указанных сведений.</w:t>
      </w:r>
    </w:p>
    <w:p w:rsidR="00AB256A" w:rsidRDefault="00AB256A" w:rsidP="00AB256A">
      <w:pPr>
        <w:spacing w:line="240" w:lineRule="auto"/>
      </w:pPr>
    </w:p>
    <w:p w:rsidR="00C51C55" w:rsidRPr="002D3302" w:rsidRDefault="00C51C55" w:rsidP="00AB256A">
      <w:pPr>
        <w:widowControl w:val="0"/>
        <w:overflowPunct w:val="0"/>
        <w:autoSpaceDE w:val="0"/>
        <w:autoSpaceDN w:val="0"/>
        <w:adjustRightInd w:val="0"/>
        <w:spacing w:line="240" w:lineRule="auto"/>
        <w:ind w:left="2127"/>
        <w:textAlignment w:val="baseline"/>
        <w:rPr>
          <w:b/>
          <w:bCs/>
          <w:snapToGrid w:val="0"/>
          <w:color w:val="000000"/>
          <w:sz w:val="20"/>
          <w:szCs w:val="20"/>
        </w:rPr>
      </w:pPr>
      <w:r w:rsidRPr="002D3302">
        <w:rPr>
          <w:b/>
          <w:bCs/>
          <w:snapToGrid w:val="0"/>
          <w:color w:val="000000"/>
          <w:sz w:val="20"/>
          <w:szCs w:val="20"/>
        </w:rPr>
        <w:t>Форма документа согласована:</w:t>
      </w:r>
    </w:p>
    <w:p w:rsidR="00C51C55" w:rsidRDefault="00C51C55" w:rsidP="00AB256A">
      <w:pPr>
        <w:widowControl w:val="0"/>
        <w:overflowPunct w:val="0"/>
        <w:autoSpaceDE w:val="0"/>
        <w:autoSpaceDN w:val="0"/>
        <w:adjustRightInd w:val="0"/>
        <w:spacing w:line="240" w:lineRule="auto"/>
        <w:textAlignment w:val="baseline"/>
        <w:rPr>
          <w:bCs/>
          <w:snapToGrid w:val="0"/>
          <w:color w:val="000000"/>
          <w:sz w:val="20"/>
          <w:szCs w:val="20"/>
        </w:rPr>
      </w:pPr>
    </w:p>
    <w:p w:rsidR="00C51C55" w:rsidRPr="002D3302" w:rsidRDefault="00310645" w:rsidP="003569F6">
      <w:pPr>
        <w:tabs>
          <w:tab w:val="left" w:pos="1297"/>
        </w:tabs>
        <w:spacing w:line="240" w:lineRule="auto"/>
        <w:ind w:firstLine="0"/>
      </w:pPr>
      <w:r w:rsidRPr="002D3302">
        <w:t>ПОДРЯДЧИК</w:t>
      </w:r>
      <w:r w:rsidR="00C51C55" w:rsidRPr="002D3302">
        <w:t>:</w:t>
      </w:r>
      <w:r w:rsidR="00C51C55" w:rsidRPr="002D3302">
        <w:tab/>
      </w:r>
      <w:r w:rsidR="00C51C55" w:rsidRPr="002D3302">
        <w:tab/>
      </w:r>
      <w:r w:rsidR="00C51C55" w:rsidRPr="002D3302">
        <w:tab/>
      </w:r>
      <w:r w:rsidR="00C51C55" w:rsidRPr="002D3302">
        <w:tab/>
      </w:r>
      <w:r w:rsidR="00C51C55" w:rsidRPr="002D3302">
        <w:tab/>
      </w:r>
      <w:r w:rsidR="003569F6">
        <w:tab/>
      </w:r>
      <w:r w:rsidRPr="002D3302">
        <w:t>ЗАКАЗЧИК</w:t>
      </w:r>
      <w:r w:rsidR="00C51C55" w:rsidRPr="002D3302">
        <w:t>:</w:t>
      </w:r>
    </w:p>
    <w:p w:rsidR="003569F6" w:rsidRPr="00B863FC" w:rsidRDefault="00A60C11" w:rsidP="003569F6">
      <w:pPr>
        <w:spacing w:line="240" w:lineRule="auto"/>
        <w:ind w:firstLine="0"/>
        <w:rPr>
          <w:rFonts w:eastAsia="Calibri"/>
          <w:b/>
        </w:rPr>
      </w:pPr>
      <w:r>
        <w:rPr>
          <w:b/>
        </w:rPr>
        <w:t xml:space="preserve">                               </w:t>
      </w:r>
      <w:r w:rsidR="003569F6">
        <w:rPr>
          <w:b/>
        </w:rPr>
        <w:tab/>
      </w:r>
      <w:r w:rsidR="003569F6">
        <w:rPr>
          <w:b/>
        </w:rPr>
        <w:tab/>
      </w:r>
      <w:r w:rsidR="003569F6">
        <w:rPr>
          <w:b/>
        </w:rPr>
        <w:tab/>
      </w:r>
      <w:r w:rsidR="003569F6">
        <w:rPr>
          <w:b/>
        </w:rPr>
        <w:tab/>
      </w:r>
      <w:r w:rsidR="003569F6">
        <w:rPr>
          <w:b/>
        </w:rPr>
        <w:tab/>
      </w:r>
      <w:r>
        <w:rPr>
          <w:b/>
        </w:rPr>
        <w:t xml:space="preserve">           </w:t>
      </w:r>
      <w:r w:rsidR="003569F6" w:rsidRPr="00B863FC">
        <w:rPr>
          <w:rFonts w:eastAsia="Calibri"/>
          <w:b/>
          <w:bCs/>
        </w:rPr>
        <w:t xml:space="preserve">АО </w:t>
      </w:r>
      <w:r w:rsidR="003569F6" w:rsidRPr="00B863FC">
        <w:rPr>
          <w:rFonts w:eastAsia="Calibri"/>
          <w:b/>
        </w:rPr>
        <w:t>«</w:t>
      </w:r>
      <w:r w:rsidR="00F70E41">
        <w:rPr>
          <w:b/>
        </w:rPr>
        <w:t>Россети Сибирь Тываэнерго</w:t>
      </w:r>
      <w:r w:rsidR="003569F6" w:rsidRPr="00B863FC">
        <w:rPr>
          <w:rFonts w:eastAsia="Calibri"/>
          <w:b/>
        </w:rPr>
        <w:t>»</w:t>
      </w:r>
    </w:p>
    <w:p w:rsidR="00C51C55" w:rsidRPr="002D3302" w:rsidRDefault="00C51C55" w:rsidP="00AB256A">
      <w:pPr>
        <w:tabs>
          <w:tab w:val="left" w:pos="1297"/>
        </w:tabs>
        <w:spacing w:line="240" w:lineRule="auto"/>
      </w:pPr>
    </w:p>
    <w:p w:rsidR="00C51C55" w:rsidRPr="002D3302" w:rsidRDefault="00C51C55" w:rsidP="003569F6">
      <w:pPr>
        <w:spacing w:line="240" w:lineRule="auto"/>
        <w:ind w:firstLine="0"/>
      </w:pPr>
      <w:r w:rsidRPr="002D3302">
        <w:t xml:space="preserve">_______________ </w:t>
      </w:r>
      <w:r w:rsidR="00CC37BC">
        <w:t>/</w:t>
      </w:r>
      <w:r w:rsidR="00AF548D" w:rsidRPr="00AF548D">
        <w:t xml:space="preserve"> </w:t>
      </w:r>
      <w:r w:rsidR="00A60C11">
        <w:t xml:space="preserve">  </w:t>
      </w:r>
      <w:r w:rsidR="00122A6F">
        <w:t>___________</w:t>
      </w:r>
      <w:r w:rsidR="00BC47D1" w:rsidRPr="00BC47D1">
        <w:t xml:space="preserve">  </w:t>
      </w:r>
      <w:r w:rsidR="00A60C11">
        <w:t xml:space="preserve">    </w:t>
      </w:r>
      <w:r w:rsidR="00CC37BC">
        <w:t>/</w:t>
      </w:r>
      <w:r w:rsidRPr="002D3302">
        <w:rPr>
          <w:color w:val="000000"/>
        </w:rPr>
        <w:tab/>
      </w:r>
      <w:r w:rsidRPr="002D3302">
        <w:tab/>
      </w:r>
      <w:r w:rsidR="003569F6">
        <w:tab/>
      </w:r>
      <w:r w:rsidRPr="002D3302">
        <w:t xml:space="preserve">______________ </w:t>
      </w:r>
      <w:r w:rsidR="00AF548D">
        <w:t>/</w:t>
      </w:r>
      <w:r w:rsidR="00A60C11">
        <w:t>А.В. Лукин</w:t>
      </w:r>
      <w:r w:rsidR="00AF548D">
        <w:t>/</w:t>
      </w:r>
    </w:p>
    <w:p w:rsidR="00AB256A" w:rsidRPr="00B863FC" w:rsidRDefault="00C51C55" w:rsidP="0011565A">
      <w:pPr>
        <w:spacing w:line="240" w:lineRule="auto"/>
        <w:ind w:firstLine="0"/>
        <w:rPr>
          <w:rFonts w:eastAsia="Calibri"/>
        </w:rPr>
      </w:pPr>
      <w:r w:rsidRPr="002D3302">
        <w:t>МП</w:t>
      </w:r>
      <w:r w:rsidRPr="002D3302">
        <w:tab/>
      </w:r>
      <w:r w:rsidRPr="002D3302">
        <w:tab/>
      </w:r>
      <w:r w:rsidRPr="002D3302">
        <w:tab/>
      </w:r>
      <w:r w:rsidRPr="002D3302">
        <w:tab/>
      </w:r>
      <w:r w:rsidRPr="002D3302">
        <w:tab/>
      </w:r>
      <w:r w:rsidRPr="002D3302">
        <w:tab/>
      </w:r>
      <w:bookmarkEnd w:id="1"/>
    </w:p>
    <w:sectPr w:rsidR="00AB256A" w:rsidRPr="00B863FC" w:rsidSect="00AB256A">
      <w:pgSz w:w="11906" w:h="16838"/>
      <w:pgMar w:top="1134"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AA1" w:rsidRDefault="00AD7AA1" w:rsidP="00AD132B">
      <w:pPr>
        <w:spacing w:line="240" w:lineRule="auto"/>
      </w:pPr>
      <w:r>
        <w:separator/>
      </w:r>
    </w:p>
  </w:endnote>
  <w:endnote w:type="continuationSeparator" w:id="0">
    <w:p w:rsidR="00AD7AA1" w:rsidRDefault="00AD7AA1" w:rsidP="00AD13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Baltica">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2855482"/>
      <w:docPartObj>
        <w:docPartGallery w:val="Page Numbers (Bottom of Page)"/>
        <w:docPartUnique/>
      </w:docPartObj>
    </w:sdtPr>
    <w:sdtEndPr/>
    <w:sdtContent>
      <w:p w:rsidR="00137521" w:rsidRDefault="00137521">
        <w:pPr>
          <w:pStyle w:val="af5"/>
          <w:jc w:val="right"/>
        </w:pPr>
        <w:r>
          <w:fldChar w:fldCharType="begin"/>
        </w:r>
        <w:r>
          <w:instrText>PAGE   \* MERGEFORMAT</w:instrText>
        </w:r>
        <w:r>
          <w:fldChar w:fldCharType="separate"/>
        </w:r>
        <w:r w:rsidR="00A30F5A">
          <w:rPr>
            <w:noProof/>
          </w:rPr>
          <w:t>14</w:t>
        </w:r>
        <w:r>
          <w:fldChar w:fldCharType="end"/>
        </w:r>
      </w:p>
    </w:sdtContent>
  </w:sdt>
  <w:p w:rsidR="00137521" w:rsidRDefault="0013752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AA1" w:rsidRDefault="00AD7AA1" w:rsidP="00AD132B">
      <w:pPr>
        <w:spacing w:line="240" w:lineRule="auto"/>
      </w:pPr>
      <w:r>
        <w:separator/>
      </w:r>
    </w:p>
  </w:footnote>
  <w:footnote w:type="continuationSeparator" w:id="0">
    <w:p w:rsidR="00AD7AA1" w:rsidRDefault="00AD7AA1" w:rsidP="00AD132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649BE"/>
    <w:multiLevelType w:val="multilevel"/>
    <w:tmpl w:val="87508332"/>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sz w:val="24"/>
        <w:szCs w:val="24"/>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1" w15:restartNumberingAfterBreak="0">
    <w:nsid w:val="12D77ACB"/>
    <w:multiLevelType w:val="multilevel"/>
    <w:tmpl w:val="B96A8EFE"/>
    <w:lvl w:ilvl="0">
      <w:start w:val="1"/>
      <w:numFmt w:val="decimal"/>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7694F91"/>
    <w:multiLevelType w:val="multilevel"/>
    <w:tmpl w:val="2E7212F6"/>
    <w:lvl w:ilvl="0">
      <w:start w:val="1"/>
      <w:numFmt w:val="decimal"/>
      <w:lvlText w:val="%1."/>
      <w:lvlJc w:val="left"/>
      <w:pPr>
        <w:ind w:left="1069" w:hanging="360"/>
      </w:pPr>
    </w:lvl>
    <w:lvl w:ilvl="1">
      <w:start w:val="1"/>
      <w:numFmt w:val="decimal"/>
      <w:isLgl/>
      <w:lvlText w:val="%2."/>
      <w:lvlJc w:val="left"/>
      <w:pPr>
        <w:ind w:left="1144" w:hanging="435"/>
      </w:pPr>
      <w:rPr>
        <w:rFonts w:ascii="Times New Roman" w:eastAsia="Calibri" w:hAnsi="Times New Roman" w:cs="Times New Roman"/>
        <w:b w:val="0"/>
        <w:i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 w15:restartNumberingAfterBreak="0">
    <w:nsid w:val="1D2E1F29"/>
    <w:multiLevelType w:val="multilevel"/>
    <w:tmpl w:val="653AEA50"/>
    <w:lvl w:ilvl="0">
      <w:start w:val="7"/>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4" w15:restartNumberingAfterBreak="0">
    <w:nsid w:val="1D4227AE"/>
    <w:multiLevelType w:val="hybridMultilevel"/>
    <w:tmpl w:val="063EC0F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1EEE57C0"/>
    <w:multiLevelType w:val="multilevel"/>
    <w:tmpl w:val="3EA4A56E"/>
    <w:styleLink w:val="WWNum4"/>
    <w:lvl w:ilvl="0">
      <w:start w:val="6"/>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1254B4C"/>
    <w:multiLevelType w:val="multilevel"/>
    <w:tmpl w:val="1A7C82EC"/>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7" w15:restartNumberingAfterBreak="0">
    <w:nsid w:val="23F92FE5"/>
    <w:multiLevelType w:val="multilevel"/>
    <w:tmpl w:val="4BFEDABE"/>
    <w:lvl w:ilvl="0">
      <w:start w:val="10"/>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8" w15:restartNumberingAfterBreak="0">
    <w:nsid w:val="26B1137B"/>
    <w:multiLevelType w:val="multilevel"/>
    <w:tmpl w:val="1C5EBFC2"/>
    <w:lvl w:ilvl="0">
      <w:start w:val="1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C2D0695"/>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BFA325C"/>
    <w:multiLevelType w:val="multilevel"/>
    <w:tmpl w:val="2FF64B3A"/>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2"/>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12A7035"/>
    <w:multiLevelType w:val="hybridMultilevel"/>
    <w:tmpl w:val="CBFE4492"/>
    <w:lvl w:ilvl="0" w:tplc="04190017">
      <w:start w:val="1"/>
      <w:numFmt w:val="lowerLetter"/>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2" w15:restartNumberingAfterBreak="0">
    <w:nsid w:val="57BF0F32"/>
    <w:multiLevelType w:val="multilevel"/>
    <w:tmpl w:val="87508332"/>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sz w:val="24"/>
        <w:szCs w:val="24"/>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13" w15:restartNumberingAfterBreak="0">
    <w:nsid w:val="58737B3B"/>
    <w:multiLevelType w:val="multilevel"/>
    <w:tmpl w:val="A7C82CB4"/>
    <w:lvl w:ilvl="0">
      <w:start w:val="6"/>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14" w15:restartNumberingAfterBreak="0">
    <w:nsid w:val="67DA530B"/>
    <w:multiLevelType w:val="multilevel"/>
    <w:tmpl w:val="119E49FA"/>
    <w:lvl w:ilvl="0">
      <w:start w:val="1"/>
      <w:numFmt w:val="decimal"/>
      <w:lvlText w:val="%1."/>
      <w:lvlJc w:val="left"/>
      <w:pPr>
        <w:ind w:left="1069" w:hanging="360"/>
      </w:pPr>
      <w:rPr>
        <w:rFonts w:hint="default"/>
      </w:rPr>
    </w:lvl>
    <w:lvl w:ilvl="1">
      <w:start w:val="1"/>
      <w:numFmt w:val="decimal"/>
      <w:isLgl/>
      <w:lvlText w:val="%2."/>
      <w:lvlJc w:val="left"/>
      <w:pPr>
        <w:ind w:left="1144" w:hanging="435"/>
      </w:pPr>
      <w:rPr>
        <w:rFonts w:ascii="Times New Roman" w:eastAsia="Calibri" w:hAnsi="Times New Roman" w:cs="Times New Roman"/>
        <w:b w:val="0"/>
        <w:i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426286E"/>
    <w:multiLevelType w:val="multilevel"/>
    <w:tmpl w:val="6B02B76C"/>
    <w:lvl w:ilvl="0">
      <w:start w:val="10"/>
      <w:numFmt w:val="decimal"/>
      <w:lvlText w:val="%1"/>
      <w:lvlJc w:val="left"/>
      <w:pPr>
        <w:ind w:left="420" w:hanging="420"/>
      </w:pPr>
      <w:rPr>
        <w:rFonts w:hint="default"/>
      </w:rPr>
    </w:lvl>
    <w:lvl w:ilvl="1">
      <w:start w:val="5"/>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7025C00"/>
    <w:multiLevelType w:val="multilevel"/>
    <w:tmpl w:val="48F66D2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813B07"/>
    <w:multiLevelType w:val="hybridMultilevel"/>
    <w:tmpl w:val="60727C5A"/>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8" w15:restartNumberingAfterBreak="0">
    <w:nsid w:val="7DA57FCB"/>
    <w:multiLevelType w:val="hybridMultilevel"/>
    <w:tmpl w:val="B060CC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AB4B14"/>
    <w:multiLevelType w:val="multilevel"/>
    <w:tmpl w:val="454A7D58"/>
    <w:lvl w:ilvl="0">
      <w:start w:val="8"/>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num w:numId="1">
    <w:abstractNumId w:val="12"/>
  </w:num>
  <w:num w:numId="2">
    <w:abstractNumId w:val="4"/>
  </w:num>
  <w:num w:numId="3">
    <w:abstractNumId w:val="10"/>
  </w:num>
  <w:num w:numId="4">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18"/>
  </w:num>
  <w:num w:numId="8">
    <w:abstractNumId w:val="6"/>
  </w:num>
  <w:num w:numId="9">
    <w:abstractNumId w:val="3"/>
  </w:num>
  <w:num w:numId="10">
    <w:abstractNumId w:val="17"/>
  </w:num>
  <w:num w:numId="11">
    <w:abstractNumId w:val="8"/>
  </w:num>
  <w:num w:numId="12">
    <w:abstractNumId w:val="1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num>
  <w:num w:numId="16">
    <w:abstractNumId w:val="15"/>
  </w:num>
  <w:num w:numId="17">
    <w:abstractNumId w:val="7"/>
  </w:num>
  <w:num w:numId="18">
    <w:abstractNumId w:val="1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94B"/>
    <w:rsid w:val="00001D4E"/>
    <w:rsid w:val="00004A18"/>
    <w:rsid w:val="000069DD"/>
    <w:rsid w:val="000079C3"/>
    <w:rsid w:val="000114F2"/>
    <w:rsid w:val="00020BDD"/>
    <w:rsid w:val="00031681"/>
    <w:rsid w:val="000336C0"/>
    <w:rsid w:val="000366CF"/>
    <w:rsid w:val="00037551"/>
    <w:rsid w:val="000400CB"/>
    <w:rsid w:val="00047960"/>
    <w:rsid w:val="0005298F"/>
    <w:rsid w:val="000543FB"/>
    <w:rsid w:val="000553D7"/>
    <w:rsid w:val="00056546"/>
    <w:rsid w:val="00057738"/>
    <w:rsid w:val="00071B9C"/>
    <w:rsid w:val="0007628D"/>
    <w:rsid w:val="0008569F"/>
    <w:rsid w:val="00091A06"/>
    <w:rsid w:val="00093228"/>
    <w:rsid w:val="000941E6"/>
    <w:rsid w:val="000A410F"/>
    <w:rsid w:val="000A46FC"/>
    <w:rsid w:val="000B5757"/>
    <w:rsid w:val="000B7F51"/>
    <w:rsid w:val="000C309E"/>
    <w:rsid w:val="000C676B"/>
    <w:rsid w:val="000D1FC2"/>
    <w:rsid w:val="000D342D"/>
    <w:rsid w:val="000D4F70"/>
    <w:rsid w:val="000D6A7B"/>
    <w:rsid w:val="000D786B"/>
    <w:rsid w:val="000E52B7"/>
    <w:rsid w:val="000E623C"/>
    <w:rsid w:val="000F0654"/>
    <w:rsid w:val="000F1C96"/>
    <w:rsid w:val="000F4D2E"/>
    <w:rsid w:val="00106E97"/>
    <w:rsid w:val="00114BB0"/>
    <w:rsid w:val="0011565A"/>
    <w:rsid w:val="0011747A"/>
    <w:rsid w:val="001216B0"/>
    <w:rsid w:val="00122A6F"/>
    <w:rsid w:val="00122BB2"/>
    <w:rsid w:val="001251D8"/>
    <w:rsid w:val="00133828"/>
    <w:rsid w:val="00137521"/>
    <w:rsid w:val="00142DF3"/>
    <w:rsid w:val="00144711"/>
    <w:rsid w:val="0014798A"/>
    <w:rsid w:val="00162BBB"/>
    <w:rsid w:val="00172BA1"/>
    <w:rsid w:val="00176A87"/>
    <w:rsid w:val="001771AA"/>
    <w:rsid w:val="0018344A"/>
    <w:rsid w:val="0018384D"/>
    <w:rsid w:val="00195079"/>
    <w:rsid w:val="001A1EE8"/>
    <w:rsid w:val="001A2F46"/>
    <w:rsid w:val="001B0572"/>
    <w:rsid w:val="001B5523"/>
    <w:rsid w:val="001C3C10"/>
    <w:rsid w:val="001C61EC"/>
    <w:rsid w:val="001D0DEA"/>
    <w:rsid w:val="001D5262"/>
    <w:rsid w:val="001D6B2F"/>
    <w:rsid w:val="001E2109"/>
    <w:rsid w:val="001E2A36"/>
    <w:rsid w:val="001F0258"/>
    <w:rsid w:val="001F473B"/>
    <w:rsid w:val="002111CF"/>
    <w:rsid w:val="0021149E"/>
    <w:rsid w:val="002130BE"/>
    <w:rsid w:val="00213F9F"/>
    <w:rsid w:val="002213DF"/>
    <w:rsid w:val="00224845"/>
    <w:rsid w:val="00226510"/>
    <w:rsid w:val="00231984"/>
    <w:rsid w:val="002324B5"/>
    <w:rsid w:val="002340E3"/>
    <w:rsid w:val="00236990"/>
    <w:rsid w:val="00240607"/>
    <w:rsid w:val="0024405A"/>
    <w:rsid w:val="00250867"/>
    <w:rsid w:val="00251618"/>
    <w:rsid w:val="0025565B"/>
    <w:rsid w:val="0026147A"/>
    <w:rsid w:val="0027212A"/>
    <w:rsid w:val="00272474"/>
    <w:rsid w:val="00272AC9"/>
    <w:rsid w:val="00274699"/>
    <w:rsid w:val="002774EE"/>
    <w:rsid w:val="00281B5B"/>
    <w:rsid w:val="00283121"/>
    <w:rsid w:val="002839A9"/>
    <w:rsid w:val="002878B5"/>
    <w:rsid w:val="002909EF"/>
    <w:rsid w:val="00291B5C"/>
    <w:rsid w:val="00293B47"/>
    <w:rsid w:val="00294287"/>
    <w:rsid w:val="0029500C"/>
    <w:rsid w:val="002A41CA"/>
    <w:rsid w:val="002A4BA3"/>
    <w:rsid w:val="002B2E5C"/>
    <w:rsid w:val="002B52D9"/>
    <w:rsid w:val="002C1AF5"/>
    <w:rsid w:val="002D1478"/>
    <w:rsid w:val="002D3302"/>
    <w:rsid w:val="002D5046"/>
    <w:rsid w:val="002E1C89"/>
    <w:rsid w:val="002E2D47"/>
    <w:rsid w:val="002E3975"/>
    <w:rsid w:val="002E3A46"/>
    <w:rsid w:val="002F1479"/>
    <w:rsid w:val="002F5DA0"/>
    <w:rsid w:val="00302DF4"/>
    <w:rsid w:val="00310645"/>
    <w:rsid w:val="00310B45"/>
    <w:rsid w:val="00312AD2"/>
    <w:rsid w:val="00325697"/>
    <w:rsid w:val="003264C8"/>
    <w:rsid w:val="0035320F"/>
    <w:rsid w:val="00355CD0"/>
    <w:rsid w:val="003569F6"/>
    <w:rsid w:val="00362862"/>
    <w:rsid w:val="00363074"/>
    <w:rsid w:val="0036353D"/>
    <w:rsid w:val="0036744E"/>
    <w:rsid w:val="003705F9"/>
    <w:rsid w:val="003810CF"/>
    <w:rsid w:val="003906FF"/>
    <w:rsid w:val="003A1072"/>
    <w:rsid w:val="003A1B3E"/>
    <w:rsid w:val="003B14AF"/>
    <w:rsid w:val="003B1B76"/>
    <w:rsid w:val="003B4169"/>
    <w:rsid w:val="003C056A"/>
    <w:rsid w:val="003C37AE"/>
    <w:rsid w:val="003C4D4E"/>
    <w:rsid w:val="003C5F0D"/>
    <w:rsid w:val="003D2F9F"/>
    <w:rsid w:val="003D38E4"/>
    <w:rsid w:val="003D7A19"/>
    <w:rsid w:val="003E0890"/>
    <w:rsid w:val="003E35AD"/>
    <w:rsid w:val="003F7229"/>
    <w:rsid w:val="003F7490"/>
    <w:rsid w:val="0040341F"/>
    <w:rsid w:val="0040415A"/>
    <w:rsid w:val="0041006C"/>
    <w:rsid w:val="004108A9"/>
    <w:rsid w:val="004108B2"/>
    <w:rsid w:val="0042648E"/>
    <w:rsid w:val="00426964"/>
    <w:rsid w:val="00430F46"/>
    <w:rsid w:val="0043125A"/>
    <w:rsid w:val="0044123D"/>
    <w:rsid w:val="00444DB7"/>
    <w:rsid w:val="004504AB"/>
    <w:rsid w:val="0046283E"/>
    <w:rsid w:val="00465D88"/>
    <w:rsid w:val="00481CF7"/>
    <w:rsid w:val="00482B9E"/>
    <w:rsid w:val="004861EC"/>
    <w:rsid w:val="00487DBC"/>
    <w:rsid w:val="004A62D9"/>
    <w:rsid w:val="004A710A"/>
    <w:rsid w:val="004B13C1"/>
    <w:rsid w:val="004B3E01"/>
    <w:rsid w:val="004B6AB3"/>
    <w:rsid w:val="004C650A"/>
    <w:rsid w:val="004D024B"/>
    <w:rsid w:val="004D5F97"/>
    <w:rsid w:val="004E0D2F"/>
    <w:rsid w:val="004E71E9"/>
    <w:rsid w:val="004F579A"/>
    <w:rsid w:val="004F62BB"/>
    <w:rsid w:val="00514491"/>
    <w:rsid w:val="00522FFF"/>
    <w:rsid w:val="005256A7"/>
    <w:rsid w:val="00534AEF"/>
    <w:rsid w:val="00535081"/>
    <w:rsid w:val="00536E9F"/>
    <w:rsid w:val="00537800"/>
    <w:rsid w:val="00542679"/>
    <w:rsid w:val="0055513E"/>
    <w:rsid w:val="00557311"/>
    <w:rsid w:val="005651C0"/>
    <w:rsid w:val="00572B28"/>
    <w:rsid w:val="00572F28"/>
    <w:rsid w:val="005830B7"/>
    <w:rsid w:val="00585BC1"/>
    <w:rsid w:val="00590148"/>
    <w:rsid w:val="00594C6F"/>
    <w:rsid w:val="0059667B"/>
    <w:rsid w:val="005A09C4"/>
    <w:rsid w:val="005C0D78"/>
    <w:rsid w:val="005C0F18"/>
    <w:rsid w:val="005C384E"/>
    <w:rsid w:val="005C6087"/>
    <w:rsid w:val="005C73D9"/>
    <w:rsid w:val="005C7F49"/>
    <w:rsid w:val="005D2794"/>
    <w:rsid w:val="005D4967"/>
    <w:rsid w:val="005E06DF"/>
    <w:rsid w:val="005E5787"/>
    <w:rsid w:val="005F18BC"/>
    <w:rsid w:val="005F4886"/>
    <w:rsid w:val="00602021"/>
    <w:rsid w:val="0060229B"/>
    <w:rsid w:val="006023AB"/>
    <w:rsid w:val="00611390"/>
    <w:rsid w:val="00612E33"/>
    <w:rsid w:val="0061679D"/>
    <w:rsid w:val="00630F1B"/>
    <w:rsid w:val="00631FDD"/>
    <w:rsid w:val="00636296"/>
    <w:rsid w:val="0063743C"/>
    <w:rsid w:val="0063758E"/>
    <w:rsid w:val="00641613"/>
    <w:rsid w:val="00642778"/>
    <w:rsid w:val="00646612"/>
    <w:rsid w:val="00651077"/>
    <w:rsid w:val="00652AA8"/>
    <w:rsid w:val="00653D0E"/>
    <w:rsid w:val="0066339F"/>
    <w:rsid w:val="00663D45"/>
    <w:rsid w:val="006646A5"/>
    <w:rsid w:val="006655EE"/>
    <w:rsid w:val="00683851"/>
    <w:rsid w:val="00684E9E"/>
    <w:rsid w:val="00691A1E"/>
    <w:rsid w:val="00697111"/>
    <w:rsid w:val="006A342D"/>
    <w:rsid w:val="006A590A"/>
    <w:rsid w:val="006A787B"/>
    <w:rsid w:val="006A7B02"/>
    <w:rsid w:val="006D16F2"/>
    <w:rsid w:val="006D717A"/>
    <w:rsid w:val="006D7FE5"/>
    <w:rsid w:val="006E23E4"/>
    <w:rsid w:val="006E7FBC"/>
    <w:rsid w:val="006F2AD9"/>
    <w:rsid w:val="006F2C70"/>
    <w:rsid w:val="006F5AD0"/>
    <w:rsid w:val="00704518"/>
    <w:rsid w:val="0070484C"/>
    <w:rsid w:val="00723C99"/>
    <w:rsid w:val="00726ED2"/>
    <w:rsid w:val="007333E3"/>
    <w:rsid w:val="00733DB5"/>
    <w:rsid w:val="00737E2B"/>
    <w:rsid w:val="00740837"/>
    <w:rsid w:val="007410E1"/>
    <w:rsid w:val="007504F3"/>
    <w:rsid w:val="00750FDA"/>
    <w:rsid w:val="00756B61"/>
    <w:rsid w:val="00761FB6"/>
    <w:rsid w:val="00764B49"/>
    <w:rsid w:val="007656F3"/>
    <w:rsid w:val="00771199"/>
    <w:rsid w:val="0078136C"/>
    <w:rsid w:val="007816B2"/>
    <w:rsid w:val="007827E3"/>
    <w:rsid w:val="00794190"/>
    <w:rsid w:val="0079602B"/>
    <w:rsid w:val="007975C6"/>
    <w:rsid w:val="007A53C7"/>
    <w:rsid w:val="007A55CB"/>
    <w:rsid w:val="007B11F7"/>
    <w:rsid w:val="007C7DB3"/>
    <w:rsid w:val="007D1240"/>
    <w:rsid w:val="007D15B2"/>
    <w:rsid w:val="007D5DD2"/>
    <w:rsid w:val="007D5F9C"/>
    <w:rsid w:val="007E45A6"/>
    <w:rsid w:val="007E473E"/>
    <w:rsid w:val="007E6CA1"/>
    <w:rsid w:val="007F679C"/>
    <w:rsid w:val="00807F1D"/>
    <w:rsid w:val="00813609"/>
    <w:rsid w:val="008145DD"/>
    <w:rsid w:val="00816775"/>
    <w:rsid w:val="00817C28"/>
    <w:rsid w:val="00817E19"/>
    <w:rsid w:val="00820141"/>
    <w:rsid w:val="008262D9"/>
    <w:rsid w:val="00835F98"/>
    <w:rsid w:val="00842924"/>
    <w:rsid w:val="0084527B"/>
    <w:rsid w:val="00847AA1"/>
    <w:rsid w:val="00860738"/>
    <w:rsid w:val="00861FBD"/>
    <w:rsid w:val="0086427E"/>
    <w:rsid w:val="00865273"/>
    <w:rsid w:val="00866ACC"/>
    <w:rsid w:val="008674EE"/>
    <w:rsid w:val="008748FC"/>
    <w:rsid w:val="00875A0B"/>
    <w:rsid w:val="00881D3D"/>
    <w:rsid w:val="00882A39"/>
    <w:rsid w:val="00894FC4"/>
    <w:rsid w:val="00895DB7"/>
    <w:rsid w:val="00896EC1"/>
    <w:rsid w:val="008A6856"/>
    <w:rsid w:val="008B647B"/>
    <w:rsid w:val="008C76E1"/>
    <w:rsid w:val="008D23DF"/>
    <w:rsid w:val="008E02E4"/>
    <w:rsid w:val="008E1FA5"/>
    <w:rsid w:val="008F06FC"/>
    <w:rsid w:val="008F6AFF"/>
    <w:rsid w:val="008F6CD8"/>
    <w:rsid w:val="008F7291"/>
    <w:rsid w:val="0090497C"/>
    <w:rsid w:val="0090635C"/>
    <w:rsid w:val="009311F4"/>
    <w:rsid w:val="0093735B"/>
    <w:rsid w:val="0093794B"/>
    <w:rsid w:val="00945409"/>
    <w:rsid w:val="009460DA"/>
    <w:rsid w:val="009547C9"/>
    <w:rsid w:val="00962F2E"/>
    <w:rsid w:val="0096308B"/>
    <w:rsid w:val="00966123"/>
    <w:rsid w:val="009661DC"/>
    <w:rsid w:val="0096701A"/>
    <w:rsid w:val="009676DA"/>
    <w:rsid w:val="00984624"/>
    <w:rsid w:val="00991289"/>
    <w:rsid w:val="009928DA"/>
    <w:rsid w:val="00993D70"/>
    <w:rsid w:val="009A047D"/>
    <w:rsid w:val="009A6E69"/>
    <w:rsid w:val="009B3D85"/>
    <w:rsid w:val="009C2F0C"/>
    <w:rsid w:val="009C773D"/>
    <w:rsid w:val="009D162B"/>
    <w:rsid w:val="009D1CD2"/>
    <w:rsid w:val="009D669C"/>
    <w:rsid w:val="009E00A3"/>
    <w:rsid w:val="009E2AFD"/>
    <w:rsid w:val="009E3946"/>
    <w:rsid w:val="009F7782"/>
    <w:rsid w:val="009F7E44"/>
    <w:rsid w:val="00A02FC0"/>
    <w:rsid w:val="00A11924"/>
    <w:rsid w:val="00A1380B"/>
    <w:rsid w:val="00A2096D"/>
    <w:rsid w:val="00A25799"/>
    <w:rsid w:val="00A30F5A"/>
    <w:rsid w:val="00A30F94"/>
    <w:rsid w:val="00A35ED2"/>
    <w:rsid w:val="00A37EDD"/>
    <w:rsid w:val="00A545D6"/>
    <w:rsid w:val="00A60C11"/>
    <w:rsid w:val="00A66913"/>
    <w:rsid w:val="00A74057"/>
    <w:rsid w:val="00A80FCF"/>
    <w:rsid w:val="00A824AC"/>
    <w:rsid w:val="00A83BE5"/>
    <w:rsid w:val="00A91C3E"/>
    <w:rsid w:val="00A9764F"/>
    <w:rsid w:val="00AA05DB"/>
    <w:rsid w:val="00AA0980"/>
    <w:rsid w:val="00AB256A"/>
    <w:rsid w:val="00AB6C6E"/>
    <w:rsid w:val="00AC705F"/>
    <w:rsid w:val="00AD0E52"/>
    <w:rsid w:val="00AD132B"/>
    <w:rsid w:val="00AD7AA1"/>
    <w:rsid w:val="00AE05E0"/>
    <w:rsid w:val="00AE2405"/>
    <w:rsid w:val="00AF548D"/>
    <w:rsid w:val="00AF7BDB"/>
    <w:rsid w:val="00AF7CE0"/>
    <w:rsid w:val="00AF7F7C"/>
    <w:rsid w:val="00B07478"/>
    <w:rsid w:val="00B17FFC"/>
    <w:rsid w:val="00B223F6"/>
    <w:rsid w:val="00B318D6"/>
    <w:rsid w:val="00B33651"/>
    <w:rsid w:val="00B34298"/>
    <w:rsid w:val="00B3771F"/>
    <w:rsid w:val="00B427AF"/>
    <w:rsid w:val="00B43429"/>
    <w:rsid w:val="00B44EBC"/>
    <w:rsid w:val="00B45A9D"/>
    <w:rsid w:val="00B577B6"/>
    <w:rsid w:val="00B62434"/>
    <w:rsid w:val="00B6423F"/>
    <w:rsid w:val="00B71C31"/>
    <w:rsid w:val="00B76C9F"/>
    <w:rsid w:val="00B8049C"/>
    <w:rsid w:val="00B82A32"/>
    <w:rsid w:val="00B8445B"/>
    <w:rsid w:val="00B8450A"/>
    <w:rsid w:val="00B8492A"/>
    <w:rsid w:val="00B8553B"/>
    <w:rsid w:val="00B95135"/>
    <w:rsid w:val="00B96D79"/>
    <w:rsid w:val="00B97252"/>
    <w:rsid w:val="00BA1122"/>
    <w:rsid w:val="00BA23C8"/>
    <w:rsid w:val="00BA3557"/>
    <w:rsid w:val="00BA3709"/>
    <w:rsid w:val="00BB34FD"/>
    <w:rsid w:val="00BB671E"/>
    <w:rsid w:val="00BC47D1"/>
    <w:rsid w:val="00BC73E1"/>
    <w:rsid w:val="00BC797C"/>
    <w:rsid w:val="00BD0D75"/>
    <w:rsid w:val="00BD2CAA"/>
    <w:rsid w:val="00BD324C"/>
    <w:rsid w:val="00BE0C44"/>
    <w:rsid w:val="00BE2494"/>
    <w:rsid w:val="00BF2515"/>
    <w:rsid w:val="00BF56D2"/>
    <w:rsid w:val="00BF76B4"/>
    <w:rsid w:val="00BF7C8C"/>
    <w:rsid w:val="00C0397C"/>
    <w:rsid w:val="00C04170"/>
    <w:rsid w:val="00C05344"/>
    <w:rsid w:val="00C0674D"/>
    <w:rsid w:val="00C11237"/>
    <w:rsid w:val="00C1438C"/>
    <w:rsid w:val="00C1745D"/>
    <w:rsid w:val="00C20653"/>
    <w:rsid w:val="00C236CD"/>
    <w:rsid w:val="00C26360"/>
    <w:rsid w:val="00C458D6"/>
    <w:rsid w:val="00C51C55"/>
    <w:rsid w:val="00C531AA"/>
    <w:rsid w:val="00C579B9"/>
    <w:rsid w:val="00C57C36"/>
    <w:rsid w:val="00C614DE"/>
    <w:rsid w:val="00C64298"/>
    <w:rsid w:val="00C656AF"/>
    <w:rsid w:val="00C66C50"/>
    <w:rsid w:val="00C77F1B"/>
    <w:rsid w:val="00C8347A"/>
    <w:rsid w:val="00CB1766"/>
    <w:rsid w:val="00CC37BC"/>
    <w:rsid w:val="00CC6FC1"/>
    <w:rsid w:val="00CD4531"/>
    <w:rsid w:val="00CE29CB"/>
    <w:rsid w:val="00CE433E"/>
    <w:rsid w:val="00CE4430"/>
    <w:rsid w:val="00CE6013"/>
    <w:rsid w:val="00CF67B4"/>
    <w:rsid w:val="00D00979"/>
    <w:rsid w:val="00D00FF3"/>
    <w:rsid w:val="00D0194D"/>
    <w:rsid w:val="00D07BD3"/>
    <w:rsid w:val="00D1711E"/>
    <w:rsid w:val="00D2095F"/>
    <w:rsid w:val="00D32746"/>
    <w:rsid w:val="00D37E8D"/>
    <w:rsid w:val="00D4304B"/>
    <w:rsid w:val="00D509BB"/>
    <w:rsid w:val="00D57B7F"/>
    <w:rsid w:val="00D62309"/>
    <w:rsid w:val="00D67943"/>
    <w:rsid w:val="00D80738"/>
    <w:rsid w:val="00D8196A"/>
    <w:rsid w:val="00D940C4"/>
    <w:rsid w:val="00DA0CEA"/>
    <w:rsid w:val="00DA7D04"/>
    <w:rsid w:val="00DB105C"/>
    <w:rsid w:val="00DB7513"/>
    <w:rsid w:val="00DC413A"/>
    <w:rsid w:val="00DC718F"/>
    <w:rsid w:val="00DD656E"/>
    <w:rsid w:val="00DE08A1"/>
    <w:rsid w:val="00DE314A"/>
    <w:rsid w:val="00DF6A25"/>
    <w:rsid w:val="00DF7425"/>
    <w:rsid w:val="00DF7C02"/>
    <w:rsid w:val="00E006A4"/>
    <w:rsid w:val="00E01ECD"/>
    <w:rsid w:val="00E03654"/>
    <w:rsid w:val="00E03AFD"/>
    <w:rsid w:val="00E07C83"/>
    <w:rsid w:val="00E13AAA"/>
    <w:rsid w:val="00E2011A"/>
    <w:rsid w:val="00E2329F"/>
    <w:rsid w:val="00E364AE"/>
    <w:rsid w:val="00E40580"/>
    <w:rsid w:val="00E45889"/>
    <w:rsid w:val="00E45D30"/>
    <w:rsid w:val="00E47270"/>
    <w:rsid w:val="00E505E2"/>
    <w:rsid w:val="00E56105"/>
    <w:rsid w:val="00E7555F"/>
    <w:rsid w:val="00E927A6"/>
    <w:rsid w:val="00EA5176"/>
    <w:rsid w:val="00EB0C2B"/>
    <w:rsid w:val="00EB5553"/>
    <w:rsid w:val="00EB6C0F"/>
    <w:rsid w:val="00EC74EE"/>
    <w:rsid w:val="00ED667F"/>
    <w:rsid w:val="00EE4A66"/>
    <w:rsid w:val="00EE4AF8"/>
    <w:rsid w:val="00EE50DA"/>
    <w:rsid w:val="00EE5472"/>
    <w:rsid w:val="00EF2829"/>
    <w:rsid w:val="00EF2CBB"/>
    <w:rsid w:val="00EF685B"/>
    <w:rsid w:val="00F10594"/>
    <w:rsid w:val="00F1120C"/>
    <w:rsid w:val="00F118DE"/>
    <w:rsid w:val="00F3138E"/>
    <w:rsid w:val="00F410F9"/>
    <w:rsid w:val="00F56983"/>
    <w:rsid w:val="00F57B8F"/>
    <w:rsid w:val="00F63F75"/>
    <w:rsid w:val="00F656A0"/>
    <w:rsid w:val="00F67A93"/>
    <w:rsid w:val="00F70E41"/>
    <w:rsid w:val="00F74A69"/>
    <w:rsid w:val="00F762D3"/>
    <w:rsid w:val="00F7696F"/>
    <w:rsid w:val="00F81FEF"/>
    <w:rsid w:val="00F82E7F"/>
    <w:rsid w:val="00F85BAA"/>
    <w:rsid w:val="00FB2419"/>
    <w:rsid w:val="00FB4E3E"/>
    <w:rsid w:val="00FB7FFA"/>
    <w:rsid w:val="00FC25A3"/>
    <w:rsid w:val="00FD1980"/>
    <w:rsid w:val="00FD5520"/>
    <w:rsid w:val="00FE36EE"/>
    <w:rsid w:val="00FE4F97"/>
    <w:rsid w:val="00FE654D"/>
    <w:rsid w:val="00FE6DF9"/>
    <w:rsid w:val="00FE792B"/>
    <w:rsid w:val="00FF00C1"/>
    <w:rsid w:val="00FF1CA6"/>
    <w:rsid w:val="00FF5EEE"/>
    <w:rsid w:val="00FF5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4C359"/>
  <w15:docId w15:val="{6995FE03-46E8-48DE-9C6E-C5812B729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32B"/>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AD132B"/>
    <w:pPr>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AD132B"/>
    <w:pPr>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РСК_заголовок_1"/>
    <w:basedOn w:val="10"/>
    <w:rsid w:val="00AD132B"/>
    <w:pPr>
      <w:keepLines w:val="0"/>
      <w:numPr>
        <w:numId w:val="3"/>
      </w:numPr>
      <w:shd w:val="clear" w:color="auto" w:fill="D9D9D9"/>
      <w:tabs>
        <w:tab w:val="num" w:pos="360"/>
      </w:tabs>
      <w:spacing w:before="240" w:after="60"/>
      <w:ind w:firstLine="709"/>
    </w:pPr>
    <w:rPr>
      <w:rFonts w:ascii="Times New Roman" w:eastAsia="Times New Roman" w:hAnsi="Times New Roman" w:cs="Arial"/>
      <w:caps/>
      <w:color w:val="auto"/>
      <w:kern w:val="32"/>
    </w:rPr>
  </w:style>
  <w:style w:type="paragraph" w:customStyle="1" w:styleId="2">
    <w:name w:val="МРСК_заголовок_2"/>
    <w:basedOn w:val="a"/>
    <w:rsid w:val="00AD132B"/>
    <w:pPr>
      <w:widowControl w:val="0"/>
      <w:numPr>
        <w:ilvl w:val="1"/>
        <w:numId w:val="3"/>
      </w:numPr>
      <w:suppressLineNumbers/>
      <w:spacing w:before="240" w:after="60" w:line="240" w:lineRule="auto"/>
      <w:ind w:left="0" w:firstLine="0"/>
      <w:contextualSpacing/>
      <w:jc w:val="left"/>
    </w:pPr>
    <w:rPr>
      <w:b/>
      <w:caps/>
      <w:sz w:val="26"/>
    </w:rPr>
  </w:style>
  <w:style w:type="paragraph" w:customStyle="1" w:styleId="3">
    <w:name w:val="МРСК_заголовок_3"/>
    <w:basedOn w:val="30"/>
    <w:qFormat/>
    <w:rsid w:val="00AD132B"/>
    <w:pPr>
      <w:keepLines w:val="0"/>
      <w:numPr>
        <w:ilvl w:val="2"/>
        <w:numId w:val="3"/>
      </w:numPr>
      <w:tabs>
        <w:tab w:val="num" w:pos="360"/>
      </w:tabs>
      <w:spacing w:before="240" w:after="60"/>
      <w:ind w:left="0" w:firstLine="709"/>
    </w:pPr>
    <w:rPr>
      <w:rFonts w:ascii="Times New Roman" w:eastAsia="Times New Roman" w:hAnsi="Times New Roman" w:cs="Times New Roman"/>
      <w:color w:val="auto"/>
      <w:szCs w:val="26"/>
    </w:rPr>
  </w:style>
  <w:style w:type="character" w:styleId="a3">
    <w:name w:val="Hyperlink"/>
    <w:uiPriority w:val="99"/>
    <w:rsid w:val="00AD132B"/>
    <w:rPr>
      <w:color w:val="0000FF"/>
      <w:u w:val="single"/>
    </w:rPr>
  </w:style>
  <w:style w:type="paragraph" w:styleId="32">
    <w:name w:val="Body Text 3"/>
    <w:basedOn w:val="a"/>
    <w:link w:val="33"/>
    <w:uiPriority w:val="99"/>
    <w:unhideWhenUsed/>
    <w:rsid w:val="00AD132B"/>
    <w:pPr>
      <w:spacing w:before="120" w:after="120"/>
    </w:pPr>
    <w:rPr>
      <w:sz w:val="16"/>
      <w:szCs w:val="16"/>
    </w:rPr>
  </w:style>
  <w:style w:type="character" w:customStyle="1" w:styleId="33">
    <w:name w:val="Основной текст 3 Знак"/>
    <w:basedOn w:val="a0"/>
    <w:link w:val="32"/>
    <w:uiPriority w:val="99"/>
    <w:rsid w:val="00AD132B"/>
    <w:rPr>
      <w:rFonts w:ascii="Times New Roman" w:eastAsia="Times New Roman" w:hAnsi="Times New Roman" w:cs="Times New Roman"/>
      <w:sz w:val="16"/>
      <w:szCs w:val="16"/>
      <w:lang w:eastAsia="ru-RU"/>
    </w:rPr>
  </w:style>
  <w:style w:type="paragraph" w:styleId="a4">
    <w:name w:val="Body Text"/>
    <w:aliases w:val="Основной текст таблиц,в таблице,таблицы,в таблицах,Письмо в Интернет,Нумерация"/>
    <w:basedOn w:val="a"/>
    <w:link w:val="a5"/>
    <w:rsid w:val="00AD132B"/>
    <w:pPr>
      <w:keepNext w:val="0"/>
      <w:spacing w:before="120" w:after="120" w:line="360" w:lineRule="auto"/>
      <w:ind w:firstLine="567"/>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Нумерация Знак"/>
    <w:basedOn w:val="a0"/>
    <w:link w:val="a4"/>
    <w:rsid w:val="00AD132B"/>
    <w:rPr>
      <w:rFonts w:ascii="Times New Roman" w:eastAsia="Times New Roman" w:hAnsi="Times New Roman" w:cs="Times New Roman"/>
      <w:sz w:val="28"/>
      <w:szCs w:val="28"/>
      <w:lang w:eastAsia="ru-RU"/>
    </w:rPr>
  </w:style>
  <w:style w:type="paragraph" w:styleId="20">
    <w:name w:val="Body Text 2"/>
    <w:basedOn w:val="a"/>
    <w:link w:val="21"/>
    <w:unhideWhenUsed/>
    <w:rsid w:val="00AD132B"/>
    <w:pPr>
      <w:keepNext w:val="0"/>
      <w:spacing w:before="120" w:after="120" w:line="480" w:lineRule="auto"/>
      <w:ind w:firstLine="567"/>
    </w:pPr>
    <w:rPr>
      <w:sz w:val="28"/>
      <w:szCs w:val="28"/>
    </w:rPr>
  </w:style>
  <w:style w:type="character" w:customStyle="1" w:styleId="21">
    <w:name w:val="Основной текст 2 Знак"/>
    <w:basedOn w:val="a0"/>
    <w:link w:val="20"/>
    <w:rsid w:val="00AD132B"/>
    <w:rPr>
      <w:rFonts w:ascii="Times New Roman" w:eastAsia="Times New Roman" w:hAnsi="Times New Roman" w:cs="Times New Roman"/>
      <w:sz w:val="28"/>
      <w:szCs w:val="28"/>
      <w:lang w:eastAsia="ru-RU"/>
    </w:rPr>
  </w:style>
  <w:style w:type="paragraph" w:styleId="a6">
    <w:name w:val="Title"/>
    <w:basedOn w:val="a"/>
    <w:link w:val="a7"/>
    <w:qFormat/>
    <w:rsid w:val="00AD132B"/>
    <w:pPr>
      <w:keepNext w:val="0"/>
      <w:autoSpaceDE w:val="0"/>
      <w:autoSpaceDN w:val="0"/>
      <w:spacing w:before="120" w:after="120" w:line="240" w:lineRule="auto"/>
      <w:ind w:right="-1050" w:firstLine="0"/>
      <w:jc w:val="center"/>
    </w:pPr>
  </w:style>
  <w:style w:type="character" w:customStyle="1" w:styleId="a7">
    <w:name w:val="Заголовок Знак"/>
    <w:basedOn w:val="a0"/>
    <w:link w:val="a6"/>
    <w:rsid w:val="00AD132B"/>
    <w:rPr>
      <w:rFonts w:ascii="Times New Roman" w:eastAsia="Times New Roman" w:hAnsi="Times New Roman" w:cs="Times New Roman"/>
      <w:sz w:val="24"/>
      <w:szCs w:val="24"/>
      <w:lang w:eastAsia="ru-RU"/>
    </w:rPr>
  </w:style>
  <w:style w:type="paragraph" w:styleId="a8">
    <w:name w:val="No Spacing"/>
    <w:link w:val="a9"/>
    <w:uiPriority w:val="1"/>
    <w:qFormat/>
    <w:rsid w:val="00AD132B"/>
    <w:pPr>
      <w:spacing w:before="120" w:after="120" w:line="300" w:lineRule="auto"/>
      <w:ind w:firstLine="709"/>
      <w:jc w:val="both"/>
    </w:pPr>
    <w:rPr>
      <w:rFonts w:ascii="Times New Roman" w:eastAsia="Times New Roman" w:hAnsi="Times New Roman" w:cs="Times New Roman"/>
      <w:sz w:val="24"/>
      <w:szCs w:val="24"/>
      <w:lang w:eastAsia="ru-RU"/>
    </w:rPr>
  </w:style>
  <w:style w:type="paragraph" w:styleId="aa">
    <w:name w:val="Body Text Indent"/>
    <w:basedOn w:val="a"/>
    <w:link w:val="ab"/>
    <w:uiPriority w:val="99"/>
    <w:rsid w:val="00AD132B"/>
    <w:pPr>
      <w:spacing w:before="120" w:after="120"/>
      <w:ind w:left="283"/>
    </w:pPr>
  </w:style>
  <w:style w:type="character" w:customStyle="1" w:styleId="ab">
    <w:name w:val="Основной текст с отступом Знак"/>
    <w:basedOn w:val="a0"/>
    <w:link w:val="aa"/>
    <w:uiPriority w:val="99"/>
    <w:rsid w:val="00AD132B"/>
    <w:rPr>
      <w:rFonts w:ascii="Times New Roman" w:eastAsia="Times New Roman" w:hAnsi="Times New Roman" w:cs="Times New Roman"/>
      <w:sz w:val="24"/>
      <w:szCs w:val="24"/>
      <w:lang w:eastAsia="ru-RU"/>
    </w:rPr>
  </w:style>
  <w:style w:type="character" w:styleId="ac">
    <w:name w:val="footnote reference"/>
    <w:uiPriority w:val="99"/>
    <w:rsid w:val="00AD132B"/>
    <w:rPr>
      <w:rFonts w:cs="Times New Roman"/>
      <w:vertAlign w:val="superscript"/>
    </w:rPr>
  </w:style>
  <w:style w:type="paragraph" w:styleId="ad">
    <w:name w:val="footnote text"/>
    <w:basedOn w:val="a"/>
    <w:link w:val="ae"/>
    <w:uiPriority w:val="99"/>
    <w:rsid w:val="00AD132B"/>
    <w:pPr>
      <w:keepNext w:val="0"/>
      <w:spacing w:before="120" w:after="120" w:line="240" w:lineRule="auto"/>
      <w:ind w:firstLine="0"/>
      <w:jc w:val="left"/>
    </w:pPr>
    <w:rPr>
      <w:sz w:val="20"/>
      <w:szCs w:val="20"/>
    </w:rPr>
  </w:style>
  <w:style w:type="character" w:customStyle="1" w:styleId="ae">
    <w:name w:val="Текст сноски Знак"/>
    <w:basedOn w:val="a0"/>
    <w:link w:val="ad"/>
    <w:uiPriority w:val="99"/>
    <w:rsid w:val="00AD132B"/>
    <w:rPr>
      <w:rFonts w:ascii="Times New Roman" w:eastAsia="Times New Roman" w:hAnsi="Times New Roman" w:cs="Times New Roman"/>
      <w:sz w:val="20"/>
      <w:szCs w:val="20"/>
      <w:lang w:eastAsia="ru-RU"/>
    </w:rPr>
  </w:style>
  <w:style w:type="paragraph" w:styleId="af">
    <w:name w:val="List Paragraph"/>
    <w:aliases w:val="Абзац маркированнный,Нумерованый список"/>
    <w:basedOn w:val="a"/>
    <w:link w:val="af0"/>
    <w:uiPriority w:val="34"/>
    <w:qFormat/>
    <w:rsid w:val="00AD132B"/>
    <w:pPr>
      <w:spacing w:before="120" w:after="120"/>
      <w:ind w:left="708"/>
    </w:pPr>
  </w:style>
  <w:style w:type="paragraph" w:styleId="af1">
    <w:name w:val="Subtitle"/>
    <w:basedOn w:val="a"/>
    <w:link w:val="af2"/>
    <w:uiPriority w:val="11"/>
    <w:qFormat/>
    <w:rsid w:val="00AD132B"/>
    <w:pPr>
      <w:keepNext w:val="0"/>
      <w:spacing w:line="240" w:lineRule="auto"/>
      <w:ind w:firstLine="0"/>
    </w:pPr>
    <w:rPr>
      <w:b/>
      <w:bCs/>
    </w:rPr>
  </w:style>
  <w:style w:type="character" w:customStyle="1" w:styleId="af2">
    <w:name w:val="Подзаголовок Знак"/>
    <w:basedOn w:val="a0"/>
    <w:link w:val="af1"/>
    <w:uiPriority w:val="11"/>
    <w:rsid w:val="00AD132B"/>
    <w:rPr>
      <w:rFonts w:ascii="Times New Roman" w:eastAsia="Times New Roman" w:hAnsi="Times New Roman" w:cs="Times New Roman"/>
      <w:b/>
      <w:bCs/>
      <w:sz w:val="24"/>
      <w:szCs w:val="24"/>
      <w:lang w:eastAsia="ru-RU"/>
    </w:rPr>
  </w:style>
  <w:style w:type="character" w:customStyle="1" w:styleId="11">
    <w:name w:val="Заголовок 1 Знак"/>
    <w:basedOn w:val="a0"/>
    <w:link w:val="10"/>
    <w:uiPriority w:val="9"/>
    <w:rsid w:val="00AD132B"/>
    <w:rPr>
      <w:rFonts w:asciiTheme="majorHAnsi" w:eastAsiaTheme="majorEastAsia" w:hAnsiTheme="majorHAnsi" w:cstheme="majorBidi"/>
      <w:b/>
      <w:bCs/>
      <w:color w:val="365F91" w:themeColor="accent1" w:themeShade="BF"/>
      <w:sz w:val="28"/>
      <w:szCs w:val="28"/>
      <w:lang w:eastAsia="ru-RU"/>
    </w:rPr>
  </w:style>
  <w:style w:type="character" w:customStyle="1" w:styleId="31">
    <w:name w:val="Заголовок 3 Знак"/>
    <w:basedOn w:val="a0"/>
    <w:link w:val="30"/>
    <w:uiPriority w:val="9"/>
    <w:semiHidden/>
    <w:rsid w:val="00AD132B"/>
    <w:rPr>
      <w:rFonts w:asciiTheme="majorHAnsi" w:eastAsiaTheme="majorEastAsia" w:hAnsiTheme="majorHAnsi" w:cstheme="majorBidi"/>
      <w:b/>
      <w:bCs/>
      <w:color w:val="4F81BD" w:themeColor="accent1"/>
      <w:sz w:val="24"/>
      <w:szCs w:val="24"/>
      <w:lang w:eastAsia="ru-RU"/>
    </w:rPr>
  </w:style>
  <w:style w:type="paragraph" w:customStyle="1" w:styleId="Default">
    <w:name w:val="Default"/>
    <w:rsid w:val="00BD324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9">
    <w:name w:val="Без интервала Знак"/>
    <w:link w:val="a8"/>
    <w:uiPriority w:val="1"/>
    <w:locked/>
    <w:rsid w:val="003705F9"/>
    <w:rPr>
      <w:rFonts w:ascii="Times New Roman" w:eastAsia="Times New Roman" w:hAnsi="Times New Roman" w:cs="Times New Roman"/>
      <w:sz w:val="24"/>
      <w:szCs w:val="24"/>
      <w:lang w:eastAsia="ru-RU"/>
    </w:rPr>
  </w:style>
  <w:style w:type="paragraph" w:customStyle="1" w:styleId="Standard">
    <w:name w:val="Standard"/>
    <w:uiPriority w:val="99"/>
    <w:rsid w:val="00DC413A"/>
    <w:pPr>
      <w:suppressAutoHyphens/>
      <w:autoSpaceDN w:val="0"/>
      <w:spacing w:after="0" w:line="240" w:lineRule="auto"/>
    </w:pPr>
    <w:rPr>
      <w:rFonts w:ascii="Arial" w:eastAsia="SimSun" w:hAnsi="Arial" w:cs="Mangal"/>
      <w:kern w:val="3"/>
      <w:sz w:val="24"/>
      <w:szCs w:val="24"/>
      <w:lang w:eastAsia="zh-CN" w:bidi="hi-IN"/>
    </w:rPr>
  </w:style>
  <w:style w:type="paragraph" w:styleId="af3">
    <w:name w:val="header"/>
    <w:basedOn w:val="a"/>
    <w:link w:val="af4"/>
    <w:uiPriority w:val="99"/>
    <w:unhideWhenUsed/>
    <w:rsid w:val="00AE05E0"/>
    <w:pPr>
      <w:tabs>
        <w:tab w:val="center" w:pos="4677"/>
        <w:tab w:val="right" w:pos="9355"/>
      </w:tabs>
      <w:spacing w:line="240" w:lineRule="auto"/>
    </w:pPr>
  </w:style>
  <w:style w:type="character" w:customStyle="1" w:styleId="af4">
    <w:name w:val="Верхний колонтитул Знак"/>
    <w:basedOn w:val="a0"/>
    <w:link w:val="af3"/>
    <w:uiPriority w:val="99"/>
    <w:rsid w:val="00AE05E0"/>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AE05E0"/>
    <w:pPr>
      <w:tabs>
        <w:tab w:val="center" w:pos="4677"/>
        <w:tab w:val="right" w:pos="9355"/>
      </w:tabs>
      <w:spacing w:line="240" w:lineRule="auto"/>
    </w:pPr>
  </w:style>
  <w:style w:type="character" w:customStyle="1" w:styleId="af6">
    <w:name w:val="Нижний колонтитул Знак"/>
    <w:basedOn w:val="a0"/>
    <w:link w:val="af5"/>
    <w:uiPriority w:val="99"/>
    <w:rsid w:val="00AE05E0"/>
    <w:rPr>
      <w:rFonts w:ascii="Times New Roman" w:eastAsia="Times New Roman" w:hAnsi="Times New Roman" w:cs="Times New Roman"/>
      <w:sz w:val="24"/>
      <w:szCs w:val="24"/>
      <w:lang w:eastAsia="ru-RU"/>
    </w:rPr>
  </w:style>
  <w:style w:type="paragraph" w:customStyle="1" w:styleId="Style11">
    <w:name w:val="Style11"/>
    <w:basedOn w:val="a"/>
    <w:uiPriority w:val="99"/>
    <w:rsid w:val="004108A9"/>
    <w:pPr>
      <w:keepNext w:val="0"/>
      <w:widowControl w:val="0"/>
      <w:autoSpaceDE w:val="0"/>
      <w:autoSpaceDN w:val="0"/>
      <w:adjustRightInd w:val="0"/>
      <w:spacing w:line="240" w:lineRule="auto"/>
      <w:ind w:firstLine="0"/>
      <w:jc w:val="left"/>
    </w:pPr>
  </w:style>
  <w:style w:type="character" w:customStyle="1" w:styleId="FontStyle23">
    <w:name w:val="Font Style23"/>
    <w:basedOn w:val="a0"/>
    <w:uiPriority w:val="99"/>
    <w:rsid w:val="004108A9"/>
    <w:rPr>
      <w:rFonts w:ascii="Times New Roman" w:hAnsi="Times New Roman" w:cs="Times New Roman"/>
      <w:b/>
      <w:bCs/>
      <w:sz w:val="24"/>
      <w:szCs w:val="24"/>
    </w:rPr>
  </w:style>
  <w:style w:type="paragraph" w:styleId="22">
    <w:name w:val="Body Text Indent 2"/>
    <w:basedOn w:val="a"/>
    <w:link w:val="23"/>
    <w:uiPriority w:val="99"/>
    <w:semiHidden/>
    <w:unhideWhenUsed/>
    <w:rsid w:val="004108A9"/>
    <w:pPr>
      <w:spacing w:after="120" w:line="480" w:lineRule="auto"/>
      <w:ind w:left="283"/>
    </w:pPr>
  </w:style>
  <w:style w:type="character" w:customStyle="1" w:styleId="23">
    <w:name w:val="Основной текст с отступом 2 Знак"/>
    <w:basedOn w:val="a0"/>
    <w:link w:val="22"/>
    <w:uiPriority w:val="99"/>
    <w:semiHidden/>
    <w:rsid w:val="004108A9"/>
    <w:rPr>
      <w:rFonts w:ascii="Times New Roman" w:eastAsia="Times New Roman" w:hAnsi="Times New Roman" w:cs="Times New Roman"/>
      <w:sz w:val="24"/>
      <w:szCs w:val="24"/>
      <w:lang w:eastAsia="ru-RU"/>
    </w:rPr>
  </w:style>
  <w:style w:type="character" w:customStyle="1" w:styleId="12">
    <w:name w:val="ЭД Заголовок 1 Знак"/>
    <w:link w:val="13"/>
    <w:locked/>
    <w:rsid w:val="00C51C55"/>
    <w:rPr>
      <w:rFonts w:ascii="Times New Roman" w:eastAsia="Times New Roman" w:hAnsi="Times New Roman" w:cs="Times New Roman"/>
      <w:b/>
      <w:bCs/>
      <w:kern w:val="32"/>
      <w:sz w:val="32"/>
      <w:szCs w:val="32"/>
    </w:rPr>
  </w:style>
  <w:style w:type="paragraph" w:customStyle="1" w:styleId="13">
    <w:name w:val="ЭД Заголовок 1"/>
    <w:basedOn w:val="10"/>
    <w:link w:val="12"/>
    <w:qFormat/>
    <w:rsid w:val="00C51C55"/>
    <w:pPr>
      <w:keepLines w:val="0"/>
      <w:spacing w:before="120" w:after="120" w:line="240" w:lineRule="auto"/>
      <w:ind w:firstLine="0"/>
      <w:contextualSpacing/>
    </w:pPr>
    <w:rPr>
      <w:rFonts w:ascii="Times New Roman" w:eastAsia="Times New Roman" w:hAnsi="Times New Roman" w:cs="Times New Roman"/>
      <w:color w:val="auto"/>
      <w:kern w:val="32"/>
      <w:sz w:val="32"/>
      <w:szCs w:val="32"/>
      <w:lang w:eastAsia="en-US"/>
    </w:rPr>
  </w:style>
  <w:style w:type="character" w:customStyle="1" w:styleId="af0">
    <w:name w:val="Абзац списка Знак"/>
    <w:aliases w:val="Абзац маркированнный Знак,Нумерованый список Знак"/>
    <w:link w:val="af"/>
    <w:uiPriority w:val="34"/>
    <w:locked/>
    <w:rsid w:val="00FE6DF9"/>
    <w:rPr>
      <w:rFonts w:ascii="Times New Roman" w:eastAsia="Times New Roman" w:hAnsi="Times New Roman" w:cs="Times New Roman"/>
      <w:sz w:val="24"/>
      <w:szCs w:val="24"/>
      <w:lang w:eastAsia="ru-RU"/>
    </w:rPr>
  </w:style>
  <w:style w:type="paragraph" w:customStyle="1" w:styleId="af7">
    <w:name w:val="Пункт"/>
    <w:basedOn w:val="a"/>
    <w:rsid w:val="00031681"/>
    <w:pPr>
      <w:keepNext w:val="0"/>
      <w:tabs>
        <w:tab w:val="num" w:pos="1134"/>
      </w:tabs>
      <w:spacing w:line="360" w:lineRule="auto"/>
      <w:ind w:left="1134" w:hanging="1134"/>
    </w:pPr>
    <w:rPr>
      <w:sz w:val="28"/>
      <w:szCs w:val="20"/>
    </w:rPr>
  </w:style>
  <w:style w:type="paragraph" w:styleId="af8">
    <w:name w:val="Normal (Web)"/>
    <w:basedOn w:val="a"/>
    <w:uiPriority w:val="99"/>
    <w:unhideWhenUsed/>
    <w:rsid w:val="00031681"/>
    <w:pPr>
      <w:keepNext w:val="0"/>
      <w:spacing w:before="100" w:beforeAutospacing="1" w:after="100" w:afterAutospacing="1" w:line="240" w:lineRule="auto"/>
      <w:ind w:firstLine="0"/>
    </w:pPr>
  </w:style>
  <w:style w:type="character" w:customStyle="1" w:styleId="FontStyle43">
    <w:name w:val="Font Style43"/>
    <w:uiPriority w:val="99"/>
    <w:rsid w:val="00D8196A"/>
    <w:rPr>
      <w:rFonts w:ascii="Times New Roman" w:hAnsi="Times New Roman" w:cs="Times New Roman"/>
      <w:sz w:val="24"/>
      <w:szCs w:val="24"/>
    </w:rPr>
  </w:style>
  <w:style w:type="paragraph" w:customStyle="1" w:styleId="Textbody">
    <w:name w:val="Text body"/>
    <w:basedOn w:val="Standard"/>
    <w:rsid w:val="00966123"/>
    <w:pPr>
      <w:spacing w:before="120" w:after="120" w:line="360" w:lineRule="auto"/>
      <w:ind w:firstLine="567"/>
      <w:jc w:val="both"/>
      <w:textAlignment w:val="baseline"/>
    </w:pPr>
    <w:rPr>
      <w:rFonts w:ascii="Times New Roman" w:eastAsia="Times New Roman" w:hAnsi="Times New Roman" w:cs="Times New Roman"/>
      <w:sz w:val="28"/>
      <w:szCs w:val="28"/>
      <w:lang w:eastAsia="ru-RU"/>
    </w:rPr>
  </w:style>
  <w:style w:type="numbering" w:customStyle="1" w:styleId="WWNum4">
    <w:name w:val="WWNum4"/>
    <w:basedOn w:val="a2"/>
    <w:rsid w:val="00966123"/>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1463">
      <w:bodyDiv w:val="1"/>
      <w:marLeft w:val="0"/>
      <w:marRight w:val="0"/>
      <w:marTop w:val="0"/>
      <w:marBottom w:val="0"/>
      <w:divBdr>
        <w:top w:val="none" w:sz="0" w:space="0" w:color="auto"/>
        <w:left w:val="none" w:sz="0" w:space="0" w:color="auto"/>
        <w:bottom w:val="none" w:sz="0" w:space="0" w:color="auto"/>
        <w:right w:val="none" w:sz="0" w:space="0" w:color="auto"/>
      </w:divBdr>
    </w:div>
    <w:div w:id="39940350">
      <w:bodyDiv w:val="1"/>
      <w:marLeft w:val="0"/>
      <w:marRight w:val="0"/>
      <w:marTop w:val="0"/>
      <w:marBottom w:val="0"/>
      <w:divBdr>
        <w:top w:val="none" w:sz="0" w:space="0" w:color="auto"/>
        <w:left w:val="none" w:sz="0" w:space="0" w:color="auto"/>
        <w:bottom w:val="none" w:sz="0" w:space="0" w:color="auto"/>
        <w:right w:val="none" w:sz="0" w:space="0" w:color="auto"/>
      </w:divBdr>
    </w:div>
    <w:div w:id="119224080">
      <w:bodyDiv w:val="1"/>
      <w:marLeft w:val="0"/>
      <w:marRight w:val="0"/>
      <w:marTop w:val="0"/>
      <w:marBottom w:val="0"/>
      <w:divBdr>
        <w:top w:val="none" w:sz="0" w:space="0" w:color="auto"/>
        <w:left w:val="none" w:sz="0" w:space="0" w:color="auto"/>
        <w:bottom w:val="none" w:sz="0" w:space="0" w:color="auto"/>
        <w:right w:val="none" w:sz="0" w:space="0" w:color="auto"/>
      </w:divBdr>
    </w:div>
    <w:div w:id="171334419">
      <w:bodyDiv w:val="1"/>
      <w:marLeft w:val="0"/>
      <w:marRight w:val="0"/>
      <w:marTop w:val="0"/>
      <w:marBottom w:val="0"/>
      <w:divBdr>
        <w:top w:val="none" w:sz="0" w:space="0" w:color="auto"/>
        <w:left w:val="none" w:sz="0" w:space="0" w:color="auto"/>
        <w:bottom w:val="none" w:sz="0" w:space="0" w:color="auto"/>
        <w:right w:val="none" w:sz="0" w:space="0" w:color="auto"/>
      </w:divBdr>
    </w:div>
    <w:div w:id="209535132">
      <w:bodyDiv w:val="1"/>
      <w:marLeft w:val="0"/>
      <w:marRight w:val="0"/>
      <w:marTop w:val="0"/>
      <w:marBottom w:val="0"/>
      <w:divBdr>
        <w:top w:val="none" w:sz="0" w:space="0" w:color="auto"/>
        <w:left w:val="none" w:sz="0" w:space="0" w:color="auto"/>
        <w:bottom w:val="none" w:sz="0" w:space="0" w:color="auto"/>
        <w:right w:val="none" w:sz="0" w:space="0" w:color="auto"/>
      </w:divBdr>
    </w:div>
    <w:div w:id="275908928">
      <w:bodyDiv w:val="1"/>
      <w:marLeft w:val="0"/>
      <w:marRight w:val="0"/>
      <w:marTop w:val="0"/>
      <w:marBottom w:val="0"/>
      <w:divBdr>
        <w:top w:val="none" w:sz="0" w:space="0" w:color="auto"/>
        <w:left w:val="none" w:sz="0" w:space="0" w:color="auto"/>
        <w:bottom w:val="none" w:sz="0" w:space="0" w:color="auto"/>
        <w:right w:val="none" w:sz="0" w:space="0" w:color="auto"/>
      </w:divBdr>
    </w:div>
    <w:div w:id="317197629">
      <w:bodyDiv w:val="1"/>
      <w:marLeft w:val="0"/>
      <w:marRight w:val="0"/>
      <w:marTop w:val="0"/>
      <w:marBottom w:val="0"/>
      <w:divBdr>
        <w:top w:val="none" w:sz="0" w:space="0" w:color="auto"/>
        <w:left w:val="none" w:sz="0" w:space="0" w:color="auto"/>
        <w:bottom w:val="none" w:sz="0" w:space="0" w:color="auto"/>
        <w:right w:val="none" w:sz="0" w:space="0" w:color="auto"/>
      </w:divBdr>
    </w:div>
    <w:div w:id="326176092">
      <w:bodyDiv w:val="1"/>
      <w:marLeft w:val="0"/>
      <w:marRight w:val="0"/>
      <w:marTop w:val="0"/>
      <w:marBottom w:val="0"/>
      <w:divBdr>
        <w:top w:val="none" w:sz="0" w:space="0" w:color="auto"/>
        <w:left w:val="none" w:sz="0" w:space="0" w:color="auto"/>
        <w:bottom w:val="none" w:sz="0" w:space="0" w:color="auto"/>
        <w:right w:val="none" w:sz="0" w:space="0" w:color="auto"/>
      </w:divBdr>
    </w:div>
    <w:div w:id="335039305">
      <w:bodyDiv w:val="1"/>
      <w:marLeft w:val="0"/>
      <w:marRight w:val="0"/>
      <w:marTop w:val="0"/>
      <w:marBottom w:val="0"/>
      <w:divBdr>
        <w:top w:val="none" w:sz="0" w:space="0" w:color="auto"/>
        <w:left w:val="none" w:sz="0" w:space="0" w:color="auto"/>
        <w:bottom w:val="none" w:sz="0" w:space="0" w:color="auto"/>
        <w:right w:val="none" w:sz="0" w:space="0" w:color="auto"/>
      </w:divBdr>
    </w:div>
    <w:div w:id="383793953">
      <w:bodyDiv w:val="1"/>
      <w:marLeft w:val="0"/>
      <w:marRight w:val="0"/>
      <w:marTop w:val="0"/>
      <w:marBottom w:val="0"/>
      <w:divBdr>
        <w:top w:val="none" w:sz="0" w:space="0" w:color="auto"/>
        <w:left w:val="none" w:sz="0" w:space="0" w:color="auto"/>
        <w:bottom w:val="none" w:sz="0" w:space="0" w:color="auto"/>
        <w:right w:val="none" w:sz="0" w:space="0" w:color="auto"/>
      </w:divBdr>
    </w:div>
    <w:div w:id="495417737">
      <w:bodyDiv w:val="1"/>
      <w:marLeft w:val="0"/>
      <w:marRight w:val="0"/>
      <w:marTop w:val="0"/>
      <w:marBottom w:val="0"/>
      <w:divBdr>
        <w:top w:val="none" w:sz="0" w:space="0" w:color="auto"/>
        <w:left w:val="none" w:sz="0" w:space="0" w:color="auto"/>
        <w:bottom w:val="none" w:sz="0" w:space="0" w:color="auto"/>
        <w:right w:val="none" w:sz="0" w:space="0" w:color="auto"/>
      </w:divBdr>
    </w:div>
    <w:div w:id="517429431">
      <w:bodyDiv w:val="1"/>
      <w:marLeft w:val="0"/>
      <w:marRight w:val="0"/>
      <w:marTop w:val="0"/>
      <w:marBottom w:val="0"/>
      <w:divBdr>
        <w:top w:val="none" w:sz="0" w:space="0" w:color="auto"/>
        <w:left w:val="none" w:sz="0" w:space="0" w:color="auto"/>
        <w:bottom w:val="none" w:sz="0" w:space="0" w:color="auto"/>
        <w:right w:val="none" w:sz="0" w:space="0" w:color="auto"/>
      </w:divBdr>
    </w:div>
    <w:div w:id="594629726">
      <w:bodyDiv w:val="1"/>
      <w:marLeft w:val="0"/>
      <w:marRight w:val="0"/>
      <w:marTop w:val="0"/>
      <w:marBottom w:val="0"/>
      <w:divBdr>
        <w:top w:val="none" w:sz="0" w:space="0" w:color="auto"/>
        <w:left w:val="none" w:sz="0" w:space="0" w:color="auto"/>
        <w:bottom w:val="none" w:sz="0" w:space="0" w:color="auto"/>
        <w:right w:val="none" w:sz="0" w:space="0" w:color="auto"/>
      </w:divBdr>
    </w:div>
    <w:div w:id="639306391">
      <w:bodyDiv w:val="1"/>
      <w:marLeft w:val="0"/>
      <w:marRight w:val="0"/>
      <w:marTop w:val="0"/>
      <w:marBottom w:val="0"/>
      <w:divBdr>
        <w:top w:val="none" w:sz="0" w:space="0" w:color="auto"/>
        <w:left w:val="none" w:sz="0" w:space="0" w:color="auto"/>
        <w:bottom w:val="none" w:sz="0" w:space="0" w:color="auto"/>
        <w:right w:val="none" w:sz="0" w:space="0" w:color="auto"/>
      </w:divBdr>
    </w:div>
    <w:div w:id="703797904">
      <w:bodyDiv w:val="1"/>
      <w:marLeft w:val="0"/>
      <w:marRight w:val="0"/>
      <w:marTop w:val="0"/>
      <w:marBottom w:val="0"/>
      <w:divBdr>
        <w:top w:val="none" w:sz="0" w:space="0" w:color="auto"/>
        <w:left w:val="none" w:sz="0" w:space="0" w:color="auto"/>
        <w:bottom w:val="none" w:sz="0" w:space="0" w:color="auto"/>
        <w:right w:val="none" w:sz="0" w:space="0" w:color="auto"/>
      </w:divBdr>
    </w:div>
    <w:div w:id="749471144">
      <w:bodyDiv w:val="1"/>
      <w:marLeft w:val="0"/>
      <w:marRight w:val="0"/>
      <w:marTop w:val="0"/>
      <w:marBottom w:val="0"/>
      <w:divBdr>
        <w:top w:val="none" w:sz="0" w:space="0" w:color="auto"/>
        <w:left w:val="none" w:sz="0" w:space="0" w:color="auto"/>
        <w:bottom w:val="none" w:sz="0" w:space="0" w:color="auto"/>
        <w:right w:val="none" w:sz="0" w:space="0" w:color="auto"/>
      </w:divBdr>
    </w:div>
    <w:div w:id="770011352">
      <w:bodyDiv w:val="1"/>
      <w:marLeft w:val="0"/>
      <w:marRight w:val="0"/>
      <w:marTop w:val="0"/>
      <w:marBottom w:val="0"/>
      <w:divBdr>
        <w:top w:val="none" w:sz="0" w:space="0" w:color="auto"/>
        <w:left w:val="none" w:sz="0" w:space="0" w:color="auto"/>
        <w:bottom w:val="none" w:sz="0" w:space="0" w:color="auto"/>
        <w:right w:val="none" w:sz="0" w:space="0" w:color="auto"/>
      </w:divBdr>
    </w:div>
    <w:div w:id="866024084">
      <w:bodyDiv w:val="1"/>
      <w:marLeft w:val="0"/>
      <w:marRight w:val="0"/>
      <w:marTop w:val="0"/>
      <w:marBottom w:val="0"/>
      <w:divBdr>
        <w:top w:val="none" w:sz="0" w:space="0" w:color="auto"/>
        <w:left w:val="none" w:sz="0" w:space="0" w:color="auto"/>
        <w:bottom w:val="none" w:sz="0" w:space="0" w:color="auto"/>
        <w:right w:val="none" w:sz="0" w:space="0" w:color="auto"/>
      </w:divBdr>
    </w:div>
    <w:div w:id="984358235">
      <w:bodyDiv w:val="1"/>
      <w:marLeft w:val="0"/>
      <w:marRight w:val="0"/>
      <w:marTop w:val="0"/>
      <w:marBottom w:val="0"/>
      <w:divBdr>
        <w:top w:val="none" w:sz="0" w:space="0" w:color="auto"/>
        <w:left w:val="none" w:sz="0" w:space="0" w:color="auto"/>
        <w:bottom w:val="none" w:sz="0" w:space="0" w:color="auto"/>
        <w:right w:val="none" w:sz="0" w:space="0" w:color="auto"/>
      </w:divBdr>
    </w:div>
    <w:div w:id="1038362020">
      <w:bodyDiv w:val="1"/>
      <w:marLeft w:val="0"/>
      <w:marRight w:val="0"/>
      <w:marTop w:val="0"/>
      <w:marBottom w:val="0"/>
      <w:divBdr>
        <w:top w:val="none" w:sz="0" w:space="0" w:color="auto"/>
        <w:left w:val="none" w:sz="0" w:space="0" w:color="auto"/>
        <w:bottom w:val="none" w:sz="0" w:space="0" w:color="auto"/>
        <w:right w:val="none" w:sz="0" w:space="0" w:color="auto"/>
      </w:divBdr>
    </w:div>
    <w:div w:id="1207528770">
      <w:bodyDiv w:val="1"/>
      <w:marLeft w:val="0"/>
      <w:marRight w:val="0"/>
      <w:marTop w:val="0"/>
      <w:marBottom w:val="0"/>
      <w:divBdr>
        <w:top w:val="none" w:sz="0" w:space="0" w:color="auto"/>
        <w:left w:val="none" w:sz="0" w:space="0" w:color="auto"/>
        <w:bottom w:val="none" w:sz="0" w:space="0" w:color="auto"/>
        <w:right w:val="none" w:sz="0" w:space="0" w:color="auto"/>
      </w:divBdr>
    </w:div>
    <w:div w:id="1296719731">
      <w:bodyDiv w:val="1"/>
      <w:marLeft w:val="0"/>
      <w:marRight w:val="0"/>
      <w:marTop w:val="0"/>
      <w:marBottom w:val="0"/>
      <w:divBdr>
        <w:top w:val="none" w:sz="0" w:space="0" w:color="auto"/>
        <w:left w:val="none" w:sz="0" w:space="0" w:color="auto"/>
        <w:bottom w:val="none" w:sz="0" w:space="0" w:color="auto"/>
        <w:right w:val="none" w:sz="0" w:space="0" w:color="auto"/>
      </w:divBdr>
    </w:div>
    <w:div w:id="1368069797">
      <w:bodyDiv w:val="1"/>
      <w:marLeft w:val="0"/>
      <w:marRight w:val="0"/>
      <w:marTop w:val="0"/>
      <w:marBottom w:val="0"/>
      <w:divBdr>
        <w:top w:val="none" w:sz="0" w:space="0" w:color="auto"/>
        <w:left w:val="none" w:sz="0" w:space="0" w:color="auto"/>
        <w:bottom w:val="none" w:sz="0" w:space="0" w:color="auto"/>
        <w:right w:val="none" w:sz="0" w:space="0" w:color="auto"/>
      </w:divBdr>
    </w:div>
    <w:div w:id="1386568489">
      <w:bodyDiv w:val="1"/>
      <w:marLeft w:val="0"/>
      <w:marRight w:val="0"/>
      <w:marTop w:val="0"/>
      <w:marBottom w:val="0"/>
      <w:divBdr>
        <w:top w:val="none" w:sz="0" w:space="0" w:color="auto"/>
        <w:left w:val="none" w:sz="0" w:space="0" w:color="auto"/>
        <w:bottom w:val="none" w:sz="0" w:space="0" w:color="auto"/>
        <w:right w:val="none" w:sz="0" w:space="0" w:color="auto"/>
      </w:divBdr>
    </w:div>
    <w:div w:id="1387726713">
      <w:bodyDiv w:val="1"/>
      <w:marLeft w:val="0"/>
      <w:marRight w:val="0"/>
      <w:marTop w:val="0"/>
      <w:marBottom w:val="0"/>
      <w:divBdr>
        <w:top w:val="none" w:sz="0" w:space="0" w:color="auto"/>
        <w:left w:val="none" w:sz="0" w:space="0" w:color="auto"/>
        <w:bottom w:val="none" w:sz="0" w:space="0" w:color="auto"/>
        <w:right w:val="none" w:sz="0" w:space="0" w:color="auto"/>
      </w:divBdr>
    </w:div>
    <w:div w:id="1540431056">
      <w:bodyDiv w:val="1"/>
      <w:marLeft w:val="0"/>
      <w:marRight w:val="0"/>
      <w:marTop w:val="0"/>
      <w:marBottom w:val="0"/>
      <w:divBdr>
        <w:top w:val="none" w:sz="0" w:space="0" w:color="auto"/>
        <w:left w:val="none" w:sz="0" w:space="0" w:color="auto"/>
        <w:bottom w:val="none" w:sz="0" w:space="0" w:color="auto"/>
        <w:right w:val="none" w:sz="0" w:space="0" w:color="auto"/>
      </w:divBdr>
    </w:div>
    <w:div w:id="1542209412">
      <w:bodyDiv w:val="1"/>
      <w:marLeft w:val="0"/>
      <w:marRight w:val="0"/>
      <w:marTop w:val="0"/>
      <w:marBottom w:val="0"/>
      <w:divBdr>
        <w:top w:val="none" w:sz="0" w:space="0" w:color="auto"/>
        <w:left w:val="none" w:sz="0" w:space="0" w:color="auto"/>
        <w:bottom w:val="none" w:sz="0" w:space="0" w:color="auto"/>
        <w:right w:val="none" w:sz="0" w:space="0" w:color="auto"/>
      </w:divBdr>
    </w:div>
    <w:div w:id="1658537337">
      <w:bodyDiv w:val="1"/>
      <w:marLeft w:val="0"/>
      <w:marRight w:val="0"/>
      <w:marTop w:val="0"/>
      <w:marBottom w:val="0"/>
      <w:divBdr>
        <w:top w:val="none" w:sz="0" w:space="0" w:color="auto"/>
        <w:left w:val="none" w:sz="0" w:space="0" w:color="auto"/>
        <w:bottom w:val="none" w:sz="0" w:space="0" w:color="auto"/>
        <w:right w:val="none" w:sz="0" w:space="0" w:color="auto"/>
      </w:divBdr>
    </w:div>
    <w:div w:id="1662124250">
      <w:bodyDiv w:val="1"/>
      <w:marLeft w:val="0"/>
      <w:marRight w:val="0"/>
      <w:marTop w:val="0"/>
      <w:marBottom w:val="0"/>
      <w:divBdr>
        <w:top w:val="none" w:sz="0" w:space="0" w:color="auto"/>
        <w:left w:val="none" w:sz="0" w:space="0" w:color="auto"/>
        <w:bottom w:val="none" w:sz="0" w:space="0" w:color="auto"/>
        <w:right w:val="none" w:sz="0" w:space="0" w:color="auto"/>
      </w:divBdr>
    </w:div>
    <w:div w:id="1675573536">
      <w:bodyDiv w:val="1"/>
      <w:marLeft w:val="0"/>
      <w:marRight w:val="0"/>
      <w:marTop w:val="0"/>
      <w:marBottom w:val="0"/>
      <w:divBdr>
        <w:top w:val="none" w:sz="0" w:space="0" w:color="auto"/>
        <w:left w:val="none" w:sz="0" w:space="0" w:color="auto"/>
        <w:bottom w:val="none" w:sz="0" w:space="0" w:color="auto"/>
        <w:right w:val="none" w:sz="0" w:space="0" w:color="auto"/>
      </w:divBdr>
    </w:div>
    <w:div w:id="1684355771">
      <w:bodyDiv w:val="1"/>
      <w:marLeft w:val="0"/>
      <w:marRight w:val="0"/>
      <w:marTop w:val="0"/>
      <w:marBottom w:val="0"/>
      <w:divBdr>
        <w:top w:val="none" w:sz="0" w:space="0" w:color="auto"/>
        <w:left w:val="none" w:sz="0" w:space="0" w:color="auto"/>
        <w:bottom w:val="none" w:sz="0" w:space="0" w:color="auto"/>
        <w:right w:val="none" w:sz="0" w:space="0" w:color="auto"/>
      </w:divBdr>
    </w:div>
    <w:div w:id="1728799044">
      <w:bodyDiv w:val="1"/>
      <w:marLeft w:val="0"/>
      <w:marRight w:val="0"/>
      <w:marTop w:val="0"/>
      <w:marBottom w:val="0"/>
      <w:divBdr>
        <w:top w:val="none" w:sz="0" w:space="0" w:color="auto"/>
        <w:left w:val="none" w:sz="0" w:space="0" w:color="auto"/>
        <w:bottom w:val="none" w:sz="0" w:space="0" w:color="auto"/>
        <w:right w:val="none" w:sz="0" w:space="0" w:color="auto"/>
      </w:divBdr>
    </w:div>
    <w:div w:id="1742170545">
      <w:bodyDiv w:val="1"/>
      <w:marLeft w:val="0"/>
      <w:marRight w:val="0"/>
      <w:marTop w:val="0"/>
      <w:marBottom w:val="0"/>
      <w:divBdr>
        <w:top w:val="none" w:sz="0" w:space="0" w:color="auto"/>
        <w:left w:val="none" w:sz="0" w:space="0" w:color="auto"/>
        <w:bottom w:val="none" w:sz="0" w:space="0" w:color="auto"/>
        <w:right w:val="none" w:sz="0" w:space="0" w:color="auto"/>
      </w:divBdr>
    </w:div>
    <w:div w:id="1813908037">
      <w:bodyDiv w:val="1"/>
      <w:marLeft w:val="0"/>
      <w:marRight w:val="0"/>
      <w:marTop w:val="0"/>
      <w:marBottom w:val="0"/>
      <w:divBdr>
        <w:top w:val="none" w:sz="0" w:space="0" w:color="auto"/>
        <w:left w:val="none" w:sz="0" w:space="0" w:color="auto"/>
        <w:bottom w:val="none" w:sz="0" w:space="0" w:color="auto"/>
        <w:right w:val="none" w:sz="0" w:space="0" w:color="auto"/>
      </w:divBdr>
    </w:div>
    <w:div w:id="1917856771">
      <w:bodyDiv w:val="1"/>
      <w:marLeft w:val="0"/>
      <w:marRight w:val="0"/>
      <w:marTop w:val="0"/>
      <w:marBottom w:val="0"/>
      <w:divBdr>
        <w:top w:val="none" w:sz="0" w:space="0" w:color="auto"/>
        <w:left w:val="none" w:sz="0" w:space="0" w:color="auto"/>
        <w:bottom w:val="none" w:sz="0" w:space="0" w:color="auto"/>
        <w:right w:val="none" w:sz="0" w:space="0" w:color="auto"/>
      </w:divBdr>
    </w:div>
    <w:div w:id="1937982691">
      <w:bodyDiv w:val="1"/>
      <w:marLeft w:val="0"/>
      <w:marRight w:val="0"/>
      <w:marTop w:val="0"/>
      <w:marBottom w:val="0"/>
      <w:divBdr>
        <w:top w:val="none" w:sz="0" w:space="0" w:color="auto"/>
        <w:left w:val="none" w:sz="0" w:space="0" w:color="auto"/>
        <w:bottom w:val="none" w:sz="0" w:space="0" w:color="auto"/>
        <w:right w:val="none" w:sz="0" w:space="0" w:color="auto"/>
      </w:divBdr>
    </w:div>
    <w:div w:id="1951742190">
      <w:bodyDiv w:val="1"/>
      <w:marLeft w:val="0"/>
      <w:marRight w:val="0"/>
      <w:marTop w:val="0"/>
      <w:marBottom w:val="0"/>
      <w:divBdr>
        <w:top w:val="none" w:sz="0" w:space="0" w:color="auto"/>
        <w:left w:val="none" w:sz="0" w:space="0" w:color="auto"/>
        <w:bottom w:val="none" w:sz="0" w:space="0" w:color="auto"/>
        <w:right w:val="none" w:sz="0" w:space="0" w:color="auto"/>
      </w:divBdr>
    </w:div>
    <w:div w:id="1960794891">
      <w:bodyDiv w:val="1"/>
      <w:marLeft w:val="0"/>
      <w:marRight w:val="0"/>
      <w:marTop w:val="0"/>
      <w:marBottom w:val="0"/>
      <w:divBdr>
        <w:top w:val="none" w:sz="0" w:space="0" w:color="auto"/>
        <w:left w:val="none" w:sz="0" w:space="0" w:color="auto"/>
        <w:bottom w:val="none" w:sz="0" w:space="0" w:color="auto"/>
        <w:right w:val="none" w:sz="0" w:space="0" w:color="auto"/>
      </w:divBdr>
    </w:div>
    <w:div w:id="1972249114">
      <w:bodyDiv w:val="1"/>
      <w:marLeft w:val="0"/>
      <w:marRight w:val="0"/>
      <w:marTop w:val="0"/>
      <w:marBottom w:val="0"/>
      <w:divBdr>
        <w:top w:val="none" w:sz="0" w:space="0" w:color="auto"/>
        <w:left w:val="none" w:sz="0" w:space="0" w:color="auto"/>
        <w:bottom w:val="none" w:sz="0" w:space="0" w:color="auto"/>
        <w:right w:val="none" w:sz="0" w:space="0" w:color="auto"/>
      </w:divBdr>
    </w:div>
    <w:div w:id="1981496008">
      <w:bodyDiv w:val="1"/>
      <w:marLeft w:val="0"/>
      <w:marRight w:val="0"/>
      <w:marTop w:val="0"/>
      <w:marBottom w:val="0"/>
      <w:divBdr>
        <w:top w:val="none" w:sz="0" w:space="0" w:color="auto"/>
        <w:left w:val="none" w:sz="0" w:space="0" w:color="auto"/>
        <w:bottom w:val="none" w:sz="0" w:space="0" w:color="auto"/>
        <w:right w:val="none" w:sz="0" w:space="0" w:color="auto"/>
      </w:divBdr>
    </w:div>
    <w:div w:id="2019379827">
      <w:bodyDiv w:val="1"/>
      <w:marLeft w:val="0"/>
      <w:marRight w:val="0"/>
      <w:marTop w:val="0"/>
      <w:marBottom w:val="0"/>
      <w:divBdr>
        <w:top w:val="none" w:sz="0" w:space="0" w:color="auto"/>
        <w:left w:val="none" w:sz="0" w:space="0" w:color="auto"/>
        <w:bottom w:val="none" w:sz="0" w:space="0" w:color="auto"/>
        <w:right w:val="none" w:sz="0" w:space="0" w:color="auto"/>
      </w:divBdr>
    </w:div>
    <w:div w:id="2020807765">
      <w:bodyDiv w:val="1"/>
      <w:marLeft w:val="0"/>
      <w:marRight w:val="0"/>
      <w:marTop w:val="0"/>
      <w:marBottom w:val="0"/>
      <w:divBdr>
        <w:top w:val="none" w:sz="0" w:space="0" w:color="auto"/>
        <w:left w:val="none" w:sz="0" w:space="0" w:color="auto"/>
        <w:bottom w:val="none" w:sz="0" w:space="0" w:color="auto"/>
        <w:right w:val="none" w:sz="0" w:space="0" w:color="auto"/>
      </w:divBdr>
    </w:div>
    <w:div w:id="2047095519">
      <w:bodyDiv w:val="1"/>
      <w:marLeft w:val="0"/>
      <w:marRight w:val="0"/>
      <w:marTop w:val="0"/>
      <w:marBottom w:val="0"/>
      <w:divBdr>
        <w:top w:val="none" w:sz="0" w:space="0" w:color="auto"/>
        <w:left w:val="none" w:sz="0" w:space="0" w:color="auto"/>
        <w:bottom w:val="none" w:sz="0" w:space="0" w:color="auto"/>
        <w:right w:val="none" w:sz="0" w:space="0" w:color="auto"/>
      </w:divBdr>
    </w:div>
    <w:div w:id="214041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emnaya@tv.rosseti-sib.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iemnaya@tv.rosseti-sib.ru" TargetMode="External"/><Relationship Id="rId4" Type="http://schemas.openxmlformats.org/officeDocument/2006/relationships/settings" Target="settings.xml"/><Relationship Id="rId9" Type="http://schemas.openxmlformats.org/officeDocument/2006/relationships/hyperlink" Target="mailto:priemnaya@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131C5-1452-4B3F-B6E8-DD74D4848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17</Pages>
  <Words>6296</Words>
  <Characters>35889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42101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20</cp:revision>
  <cp:lastPrinted>2020-10-15T01:36:00Z</cp:lastPrinted>
  <dcterms:created xsi:type="dcterms:W3CDTF">2021-07-22T02:50:00Z</dcterms:created>
  <dcterms:modified xsi:type="dcterms:W3CDTF">2025-09-04T04:14:00Z</dcterms:modified>
</cp:coreProperties>
</file>